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F8C5" w14:textId="77777777" w:rsidR="00DA02DD" w:rsidRPr="003C309B" w:rsidRDefault="00DA02DD" w:rsidP="000A56A2">
      <w:pPr>
        <w:spacing w:after="0" w:line="240" w:lineRule="auto"/>
        <w:rPr>
          <w:rFonts w:ascii="Arial Black" w:hAnsi="Arial Black" w:cs="Arial"/>
          <w:b/>
          <w:bCs/>
          <w:sz w:val="19"/>
          <w:szCs w:val="19"/>
          <w:u w:val="single"/>
        </w:rPr>
      </w:pPr>
      <w:r w:rsidRPr="003C309B">
        <w:rPr>
          <w:rFonts w:ascii="Arial Black" w:hAnsi="Arial Black" w:cs="Arial"/>
          <w:b/>
          <w:bCs/>
          <w:sz w:val="19"/>
          <w:szCs w:val="19"/>
          <w:u w:val="single"/>
        </w:rPr>
        <w:t>CARY CHRISTIAN CENTER</w:t>
      </w:r>
    </w:p>
    <w:p w14:paraId="353C67BF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C309B">
        <w:rPr>
          <w:rFonts w:ascii="Arial" w:hAnsi="Arial" w:cs="Arial"/>
          <w:bCs/>
          <w:sz w:val="19"/>
          <w:szCs w:val="19"/>
        </w:rPr>
        <w:t>Phone: (662) 873-4593</w:t>
      </w:r>
    </w:p>
    <w:p w14:paraId="6964DD7B" w14:textId="77777777" w:rsidR="00DA02DD" w:rsidRPr="003C309B" w:rsidRDefault="00097396" w:rsidP="000A56A2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C309B">
        <w:rPr>
          <w:rFonts w:ascii="Arial" w:hAnsi="Arial" w:cs="Arial"/>
          <w:bCs/>
          <w:sz w:val="19"/>
          <w:szCs w:val="19"/>
        </w:rPr>
        <w:t xml:space="preserve">154 Cottonwood Street, </w:t>
      </w:r>
      <w:r w:rsidR="00DA02DD" w:rsidRPr="003C309B">
        <w:rPr>
          <w:rFonts w:ascii="Arial" w:hAnsi="Arial" w:cs="Arial"/>
          <w:bCs/>
          <w:sz w:val="19"/>
          <w:szCs w:val="19"/>
        </w:rPr>
        <w:t>Cary, Mississippi 39054</w:t>
      </w:r>
    </w:p>
    <w:p w14:paraId="5D91A261" w14:textId="77777777" w:rsidR="00DA02DD" w:rsidRPr="003C309B" w:rsidRDefault="00756C5F" w:rsidP="000A56A2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  <w:hyperlink r:id="rId7" w:history="1">
        <w:r w:rsidR="00DA02DD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www.carychristiancenter.org</w:t>
        </w:r>
      </w:hyperlink>
    </w:p>
    <w:p w14:paraId="370F5641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8:30am-5pm (Mon-Fri)</w:t>
      </w:r>
    </w:p>
    <w:p w14:paraId="626CCE7B" w14:textId="77777777" w:rsidR="00DA02DD" w:rsidRPr="003C309B" w:rsidRDefault="0097185F" w:rsidP="000A56A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Community Services</w:t>
      </w:r>
    </w:p>
    <w:p w14:paraId="033A40D8" w14:textId="77777777" w:rsidR="00DA02DD" w:rsidRPr="003C309B" w:rsidRDefault="00DA02DD" w:rsidP="000A56A2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Parent Child Ministry</w:t>
      </w:r>
    </w:p>
    <w:p w14:paraId="6CD6511E" w14:textId="77777777" w:rsidR="00097396" w:rsidRPr="003C309B" w:rsidRDefault="00B35501" w:rsidP="000A56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Prenatal C</w:t>
      </w:r>
      <w:r w:rsidR="00DA02DD" w:rsidRPr="003C309B">
        <w:rPr>
          <w:rFonts w:ascii="Arial" w:hAnsi="Arial" w:cs="Arial"/>
          <w:sz w:val="19"/>
          <w:szCs w:val="19"/>
        </w:rPr>
        <w:t>lasses</w:t>
      </w:r>
    </w:p>
    <w:p w14:paraId="74F2E402" w14:textId="77777777" w:rsidR="00DA02DD" w:rsidRPr="003C309B" w:rsidRDefault="00DA02DD" w:rsidP="000A56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Home Visits</w:t>
      </w:r>
    </w:p>
    <w:p w14:paraId="25221817" w14:textId="77777777" w:rsidR="00DA02DD" w:rsidRPr="003C309B" w:rsidRDefault="00DA02DD" w:rsidP="000A56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Parenting Classes</w:t>
      </w:r>
    </w:p>
    <w:p w14:paraId="2802EB78" w14:textId="77777777" w:rsidR="00DA02DD" w:rsidRDefault="00DA02DD" w:rsidP="000A56A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Thrift Store</w:t>
      </w:r>
    </w:p>
    <w:p w14:paraId="13102E84" w14:textId="77777777" w:rsidR="00B35501" w:rsidRPr="00B35501" w:rsidRDefault="00B35501" w:rsidP="00B3550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ED54236" w14:textId="77777777" w:rsidR="00A12094" w:rsidRPr="003C309B" w:rsidRDefault="00A12094" w:rsidP="000A56A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9"/>
          <w:szCs w:val="19"/>
        </w:rPr>
      </w:pPr>
    </w:p>
    <w:p w14:paraId="0659FDAB" w14:textId="77777777" w:rsidR="00DA02DD" w:rsidRPr="003C309B" w:rsidRDefault="00DA02DD" w:rsidP="000A56A2">
      <w:pPr>
        <w:spacing w:after="0" w:line="240" w:lineRule="auto"/>
        <w:rPr>
          <w:rFonts w:ascii="Arial Black" w:hAnsi="Arial Black"/>
          <w:b/>
          <w:bCs/>
          <w:sz w:val="19"/>
          <w:szCs w:val="19"/>
          <w:u w:val="single"/>
        </w:rPr>
      </w:pPr>
      <w:r w:rsidRPr="003C309B">
        <w:rPr>
          <w:rFonts w:ascii="Arial Black" w:hAnsi="Arial Black"/>
          <w:b/>
          <w:bCs/>
          <w:sz w:val="19"/>
          <w:szCs w:val="19"/>
          <w:u w:val="single"/>
        </w:rPr>
        <w:t>CENTRAL MS PREVENTION SERVICES</w:t>
      </w:r>
    </w:p>
    <w:p w14:paraId="456539E6" w14:textId="77777777" w:rsidR="00DA02DD" w:rsidRPr="003C309B" w:rsidRDefault="003C309B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 xml:space="preserve">Phone: (601) </w:t>
      </w:r>
      <w:r w:rsidR="00E46BB6">
        <w:rPr>
          <w:rFonts w:ascii="Arial" w:hAnsi="Arial" w:cs="Arial"/>
          <w:sz w:val="19"/>
          <w:szCs w:val="19"/>
        </w:rPr>
        <w:t>501-1530</w:t>
      </w:r>
    </w:p>
    <w:p w14:paraId="576B0FE9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2406 Grove Street</w:t>
      </w:r>
      <w:r w:rsidR="00097396" w:rsidRPr="003C309B">
        <w:rPr>
          <w:rFonts w:ascii="Arial" w:hAnsi="Arial" w:cs="Arial"/>
          <w:sz w:val="19"/>
          <w:szCs w:val="19"/>
        </w:rPr>
        <w:t xml:space="preserve">, </w:t>
      </w:r>
      <w:r w:rsidRPr="003C309B">
        <w:rPr>
          <w:rFonts w:ascii="Arial" w:hAnsi="Arial" w:cs="Arial"/>
          <w:sz w:val="19"/>
          <w:szCs w:val="19"/>
        </w:rPr>
        <w:t>Vicksburg, MS 39183</w:t>
      </w:r>
    </w:p>
    <w:p w14:paraId="414E31F0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>:</w:t>
      </w:r>
      <w:r w:rsidR="00E57F5B" w:rsidRPr="003C309B">
        <w:rPr>
          <w:rFonts w:ascii="Arial" w:hAnsi="Arial" w:cs="Arial"/>
          <w:sz w:val="19"/>
          <w:szCs w:val="19"/>
        </w:rPr>
        <w:t xml:space="preserve"> </w:t>
      </w:r>
      <w:r w:rsidRPr="003C309B">
        <w:rPr>
          <w:rFonts w:ascii="Arial" w:hAnsi="Arial" w:cs="Arial"/>
          <w:sz w:val="19"/>
          <w:szCs w:val="19"/>
        </w:rPr>
        <w:t>8am-5pm (Mon-Fri)</w:t>
      </w:r>
    </w:p>
    <w:p w14:paraId="6FDEAB49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Providing academic s</w:t>
      </w:r>
      <w:r w:rsidR="00B35501">
        <w:rPr>
          <w:rFonts w:ascii="Arial" w:hAnsi="Arial" w:cs="Arial"/>
          <w:b/>
          <w:sz w:val="19"/>
          <w:szCs w:val="19"/>
        </w:rPr>
        <w:t>upport</w:t>
      </w:r>
      <w:r w:rsidRPr="003C309B">
        <w:rPr>
          <w:rFonts w:ascii="Arial" w:hAnsi="Arial" w:cs="Arial"/>
          <w:b/>
          <w:sz w:val="19"/>
          <w:szCs w:val="19"/>
        </w:rPr>
        <w:t xml:space="preserve"> to </w:t>
      </w:r>
      <w:r w:rsidR="00B35501">
        <w:rPr>
          <w:rFonts w:ascii="Arial" w:hAnsi="Arial" w:cs="Arial"/>
          <w:b/>
          <w:sz w:val="19"/>
          <w:szCs w:val="19"/>
        </w:rPr>
        <w:t>at-risk</w:t>
      </w:r>
      <w:r w:rsidRPr="003C309B">
        <w:rPr>
          <w:rFonts w:ascii="Arial" w:hAnsi="Arial" w:cs="Arial"/>
          <w:b/>
          <w:sz w:val="19"/>
          <w:szCs w:val="19"/>
        </w:rPr>
        <w:t xml:space="preserve"> students</w:t>
      </w:r>
    </w:p>
    <w:p w14:paraId="4C5E0D53" w14:textId="77777777" w:rsidR="00987A28" w:rsidRPr="003C309B" w:rsidRDefault="00DA02DD" w:rsidP="000A56A2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Summer Leadership Camp</w:t>
      </w:r>
    </w:p>
    <w:p w14:paraId="4F320217" w14:textId="77777777" w:rsidR="00DA02DD" w:rsidRPr="003C309B" w:rsidRDefault="00DA02DD" w:rsidP="000A56A2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After School Tutorial</w:t>
      </w:r>
    </w:p>
    <w:p w14:paraId="4C871D7F" w14:textId="77777777" w:rsidR="00DA02DD" w:rsidRDefault="00DA02DD" w:rsidP="000A56A2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Homework Assistance</w:t>
      </w:r>
    </w:p>
    <w:p w14:paraId="7683759D" w14:textId="77777777" w:rsidR="00B35501" w:rsidRPr="00B35501" w:rsidRDefault="00B35501" w:rsidP="00B3550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C43F821" w14:textId="77777777" w:rsidR="00A12094" w:rsidRPr="003C309B" w:rsidRDefault="00A12094" w:rsidP="000A56A2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692D9A3" w14:textId="77777777" w:rsidR="00DA02DD" w:rsidRPr="003C309B" w:rsidRDefault="00DA02DD" w:rsidP="000A56A2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 w:rsidRPr="003C309B">
        <w:rPr>
          <w:rFonts w:ascii="Arial Black" w:hAnsi="Arial Black" w:cs="Arial"/>
          <w:sz w:val="19"/>
          <w:szCs w:val="19"/>
          <w:u w:val="single"/>
        </w:rPr>
        <w:t>CHRISTIAN VOLUNTEER SERVICES</w:t>
      </w:r>
    </w:p>
    <w:p w14:paraId="0AB41F48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 (601) 437-8529</w:t>
      </w:r>
    </w:p>
    <w:p w14:paraId="3B20B133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208 Oak Street</w:t>
      </w:r>
      <w:r w:rsidR="00097396" w:rsidRPr="003C309B">
        <w:rPr>
          <w:rFonts w:ascii="Arial" w:hAnsi="Arial" w:cs="Arial"/>
          <w:sz w:val="19"/>
          <w:szCs w:val="19"/>
        </w:rPr>
        <w:t xml:space="preserve">, </w:t>
      </w:r>
      <w:r w:rsidRPr="003C309B">
        <w:rPr>
          <w:rFonts w:ascii="Arial" w:hAnsi="Arial" w:cs="Arial"/>
          <w:sz w:val="19"/>
          <w:szCs w:val="19"/>
        </w:rPr>
        <w:t>Port Gibson, MS 39150</w:t>
      </w:r>
    </w:p>
    <w:p w14:paraId="703AB329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>:</w:t>
      </w:r>
      <w:r w:rsidR="00E57F5B" w:rsidRPr="003C309B">
        <w:rPr>
          <w:rFonts w:ascii="Arial" w:hAnsi="Arial" w:cs="Arial"/>
          <w:sz w:val="19"/>
          <w:szCs w:val="19"/>
        </w:rPr>
        <w:t xml:space="preserve"> </w:t>
      </w:r>
      <w:r w:rsidRPr="003C309B">
        <w:rPr>
          <w:rFonts w:ascii="Arial" w:hAnsi="Arial" w:cs="Arial"/>
          <w:sz w:val="19"/>
          <w:szCs w:val="19"/>
        </w:rPr>
        <w:t>9am-4pm (Mon-Fri)</w:t>
      </w:r>
    </w:p>
    <w:p w14:paraId="16F83098" w14:textId="77777777" w:rsidR="0097185F" w:rsidRPr="003C309B" w:rsidRDefault="00DA02DD" w:rsidP="0097185F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Emergency Assistance for Claiborne County</w:t>
      </w:r>
    </w:p>
    <w:p w14:paraId="4A6D0512" w14:textId="77777777" w:rsidR="00DA02DD" w:rsidRPr="003C309B" w:rsidRDefault="00DA02DD" w:rsidP="0097185F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Home Repair</w:t>
      </w:r>
    </w:p>
    <w:p w14:paraId="536852D0" w14:textId="77777777" w:rsidR="00DA02DD" w:rsidRPr="003C309B" w:rsidRDefault="00DA02DD" w:rsidP="000A56A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Elder Support</w:t>
      </w:r>
    </w:p>
    <w:p w14:paraId="643DD625" w14:textId="77777777" w:rsidR="00DA02DD" w:rsidRPr="003C309B" w:rsidRDefault="00DA02DD" w:rsidP="000A56A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Food Packages</w:t>
      </w:r>
    </w:p>
    <w:p w14:paraId="334D2874" w14:textId="77777777" w:rsidR="00DA02DD" w:rsidRPr="003C309B" w:rsidRDefault="00DA02DD" w:rsidP="000A56A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Back to School Supplies</w:t>
      </w:r>
    </w:p>
    <w:p w14:paraId="3215A9E8" w14:textId="77777777" w:rsidR="00A12094" w:rsidRDefault="00A12094" w:rsidP="000A56A2">
      <w:pPr>
        <w:pStyle w:val="ListParagraph"/>
        <w:spacing w:after="0" w:line="240" w:lineRule="auto"/>
        <w:ind w:left="0"/>
        <w:rPr>
          <w:rFonts w:ascii="Arial" w:hAnsi="Arial" w:cs="Arial"/>
          <w:sz w:val="19"/>
          <w:szCs w:val="19"/>
        </w:rPr>
      </w:pPr>
    </w:p>
    <w:p w14:paraId="0423F2DD" w14:textId="77777777" w:rsidR="00B35501" w:rsidRPr="003C309B" w:rsidRDefault="00B35501" w:rsidP="000A56A2">
      <w:pPr>
        <w:pStyle w:val="ListParagraph"/>
        <w:spacing w:after="0" w:line="240" w:lineRule="auto"/>
        <w:ind w:left="0"/>
        <w:rPr>
          <w:rFonts w:ascii="Arial" w:hAnsi="Arial" w:cs="Arial"/>
          <w:sz w:val="19"/>
          <w:szCs w:val="19"/>
        </w:rPr>
      </w:pPr>
    </w:p>
    <w:p w14:paraId="7228C9FF" w14:textId="14154573" w:rsidR="00DA02DD" w:rsidRPr="003C309B" w:rsidRDefault="00A12094" w:rsidP="000A56A2">
      <w:pPr>
        <w:spacing w:after="0" w:line="240" w:lineRule="auto"/>
        <w:rPr>
          <w:rFonts w:ascii="Arial Black" w:hAnsi="Arial Black" w:cs="Mongolian Baiti"/>
          <w:b/>
          <w:sz w:val="19"/>
          <w:szCs w:val="19"/>
          <w:u w:val="single"/>
        </w:rPr>
      </w:pPr>
      <w:r w:rsidRPr="003C309B">
        <w:rPr>
          <w:rFonts w:ascii="Arial Black" w:hAnsi="Arial Black" w:cs="Mongolian Baiti"/>
          <w:b/>
          <w:sz w:val="19"/>
          <w:szCs w:val="19"/>
          <w:u w:val="single"/>
        </w:rPr>
        <w:t xml:space="preserve">COMMUNITY COUNCIL </w:t>
      </w:r>
    </w:p>
    <w:p w14:paraId="21DA20F1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Phone: (601) 638-7441</w:t>
      </w:r>
    </w:p>
    <w:p w14:paraId="482E8735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3420 Wisconsin Ave.</w:t>
      </w:r>
      <w:r w:rsidR="00097396" w:rsidRPr="003C309B">
        <w:rPr>
          <w:rFonts w:ascii="Arial" w:hAnsi="Arial" w:cs="Arial"/>
          <w:sz w:val="19"/>
          <w:szCs w:val="19"/>
        </w:rPr>
        <w:t xml:space="preserve">, </w:t>
      </w:r>
      <w:r w:rsidRPr="003C309B">
        <w:rPr>
          <w:rFonts w:ascii="Arial" w:hAnsi="Arial" w:cs="Arial"/>
          <w:sz w:val="19"/>
          <w:szCs w:val="19"/>
        </w:rPr>
        <w:t>Vicksburg, MS 39180</w:t>
      </w:r>
    </w:p>
    <w:p w14:paraId="3C05C4EF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>:</w:t>
      </w:r>
      <w:r w:rsidR="00E57F5B" w:rsidRPr="003C309B">
        <w:rPr>
          <w:rFonts w:ascii="Arial" w:hAnsi="Arial" w:cs="Arial"/>
          <w:sz w:val="19"/>
          <w:szCs w:val="19"/>
        </w:rPr>
        <w:t xml:space="preserve"> </w:t>
      </w:r>
      <w:r w:rsidRPr="003C309B">
        <w:rPr>
          <w:rFonts w:ascii="Arial" w:hAnsi="Arial" w:cs="Arial"/>
          <w:sz w:val="19"/>
          <w:szCs w:val="19"/>
        </w:rPr>
        <w:t>8am-4pm (Mon-Fri)</w:t>
      </w:r>
    </w:p>
    <w:p w14:paraId="4460E602" w14:textId="77777777" w:rsidR="00DA02DD" w:rsidRPr="003C309B" w:rsidRDefault="00DA02DD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Serv</w:t>
      </w:r>
      <w:r w:rsidR="008C24B3" w:rsidRPr="003C309B">
        <w:rPr>
          <w:rFonts w:ascii="Arial" w:hAnsi="Arial" w:cs="Arial"/>
          <w:b/>
          <w:sz w:val="19"/>
          <w:szCs w:val="19"/>
        </w:rPr>
        <w:t>ing</w:t>
      </w:r>
      <w:r w:rsidR="0097185F" w:rsidRPr="003C309B">
        <w:rPr>
          <w:rFonts w:ascii="Arial" w:hAnsi="Arial" w:cs="Arial"/>
          <w:b/>
          <w:sz w:val="19"/>
          <w:szCs w:val="19"/>
        </w:rPr>
        <w:t xml:space="preserve"> Warren County Seniors</w:t>
      </w:r>
    </w:p>
    <w:p w14:paraId="5464A4C1" w14:textId="57FD6438" w:rsidR="00DA02DD" w:rsidRPr="003C309B" w:rsidRDefault="00DA02DD" w:rsidP="000A56A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Case Management</w:t>
      </w:r>
    </w:p>
    <w:p w14:paraId="34116BA3" w14:textId="77777777" w:rsidR="00DA02DD" w:rsidRPr="003C309B" w:rsidRDefault="00DA02DD" w:rsidP="000A56A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Meals on Wheels</w:t>
      </w:r>
    </w:p>
    <w:p w14:paraId="1B5B18CB" w14:textId="77777777" w:rsidR="00DA02DD" w:rsidRPr="003C309B" w:rsidRDefault="00DA02DD" w:rsidP="000A56A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Transportation</w:t>
      </w:r>
    </w:p>
    <w:p w14:paraId="10D2EFA7" w14:textId="77777777" w:rsidR="00DA02DD" w:rsidRPr="003C309B" w:rsidRDefault="00DA02DD" w:rsidP="000A56A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Homemaker</w:t>
      </w:r>
    </w:p>
    <w:p w14:paraId="07408D39" w14:textId="77777777" w:rsidR="00DA02DD" w:rsidRPr="003C309B" w:rsidRDefault="00DA02DD" w:rsidP="000A56A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Elder Abuse Prevention</w:t>
      </w:r>
    </w:p>
    <w:p w14:paraId="527675FC" w14:textId="77777777" w:rsidR="00DA02DD" w:rsidRPr="003C309B" w:rsidRDefault="00DA02DD" w:rsidP="000A56A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Ombudsman</w:t>
      </w:r>
    </w:p>
    <w:p w14:paraId="259919D1" w14:textId="6E20BDB2" w:rsidR="00A12094" w:rsidRDefault="00A12094" w:rsidP="000A56A2">
      <w:pPr>
        <w:pStyle w:val="ListParagraph"/>
        <w:spacing w:after="0" w:line="240" w:lineRule="auto"/>
        <w:ind w:left="0"/>
        <w:rPr>
          <w:rFonts w:ascii="Arial" w:hAnsi="Arial" w:cs="Arial"/>
          <w:sz w:val="19"/>
          <w:szCs w:val="19"/>
        </w:rPr>
      </w:pPr>
    </w:p>
    <w:p w14:paraId="7D803586" w14:textId="77777777" w:rsidR="00B35501" w:rsidRPr="003C309B" w:rsidRDefault="00B35501" w:rsidP="000A56A2">
      <w:pPr>
        <w:pStyle w:val="ListParagraph"/>
        <w:spacing w:after="0" w:line="240" w:lineRule="auto"/>
        <w:ind w:left="0"/>
        <w:rPr>
          <w:rFonts w:ascii="Arial" w:hAnsi="Arial" w:cs="Arial"/>
          <w:sz w:val="19"/>
          <w:szCs w:val="19"/>
        </w:rPr>
      </w:pPr>
    </w:p>
    <w:p w14:paraId="0A3A7C15" w14:textId="77777777" w:rsidR="00AE4BEA" w:rsidRDefault="00B35501" w:rsidP="000A56A2">
      <w:pPr>
        <w:spacing w:after="0" w:line="240" w:lineRule="auto"/>
        <w:rPr>
          <w:rFonts w:ascii="Arial Black" w:hAnsi="Arial Black" w:cs="Arial"/>
          <w:b/>
          <w:sz w:val="19"/>
          <w:szCs w:val="19"/>
          <w:u w:val="single"/>
        </w:rPr>
      </w:pPr>
      <w:r>
        <w:rPr>
          <w:rFonts w:ascii="Arial Black" w:hAnsi="Arial Black" w:cs="Arial"/>
          <w:b/>
          <w:sz w:val="19"/>
          <w:szCs w:val="19"/>
          <w:u w:val="single"/>
        </w:rPr>
        <w:t>GOOD SHE</w:t>
      </w:r>
      <w:r w:rsidR="007F1AC8">
        <w:rPr>
          <w:rFonts w:ascii="Arial Black" w:hAnsi="Arial Black" w:cs="Arial"/>
          <w:b/>
          <w:sz w:val="19"/>
          <w:szCs w:val="19"/>
          <w:u w:val="single"/>
        </w:rPr>
        <w:t>P</w:t>
      </w:r>
    </w:p>
    <w:p w14:paraId="057437FB" w14:textId="77777777" w:rsidR="00AE4BEA" w:rsidRDefault="00AE4BEA" w:rsidP="000A56A2">
      <w:pPr>
        <w:spacing w:after="0" w:line="240" w:lineRule="auto"/>
        <w:rPr>
          <w:rFonts w:ascii="Arial Black" w:hAnsi="Arial Black" w:cs="Arial"/>
          <w:b/>
          <w:sz w:val="19"/>
          <w:szCs w:val="19"/>
          <w:u w:val="single"/>
        </w:rPr>
      </w:pPr>
    </w:p>
    <w:p w14:paraId="13DC5BE9" w14:textId="77777777" w:rsidR="00AE4BEA" w:rsidRDefault="00AE4BEA" w:rsidP="000A56A2">
      <w:pPr>
        <w:spacing w:after="0" w:line="240" w:lineRule="auto"/>
        <w:rPr>
          <w:rFonts w:ascii="Arial Black" w:hAnsi="Arial Black" w:cs="Arial"/>
          <w:b/>
          <w:sz w:val="19"/>
          <w:szCs w:val="19"/>
          <w:u w:val="single"/>
        </w:rPr>
      </w:pPr>
    </w:p>
    <w:p w14:paraId="3A924446" w14:textId="396547A8" w:rsidR="00914C52" w:rsidRPr="003C309B" w:rsidRDefault="00756C5F" w:rsidP="000A56A2">
      <w:pPr>
        <w:spacing w:after="0" w:line="240" w:lineRule="auto"/>
        <w:rPr>
          <w:rFonts w:ascii="Arial Black" w:hAnsi="Arial Black" w:cs="Arial"/>
          <w:b/>
          <w:sz w:val="19"/>
          <w:szCs w:val="19"/>
          <w:u w:val="single"/>
        </w:rPr>
      </w:pPr>
      <w:r>
        <w:rPr>
          <w:rFonts w:ascii="Arial Black" w:hAnsi="Arial Black" w:cs="Arial"/>
          <w:b/>
          <w:sz w:val="19"/>
          <w:szCs w:val="19"/>
          <w:u w:val="single"/>
        </w:rPr>
        <w:t xml:space="preserve"> </w:t>
      </w:r>
      <w:r w:rsidR="007F1AC8">
        <w:rPr>
          <w:rFonts w:ascii="Arial Black" w:hAnsi="Arial Black" w:cs="Arial"/>
          <w:b/>
          <w:sz w:val="19"/>
          <w:szCs w:val="19"/>
          <w:u w:val="single"/>
        </w:rPr>
        <w:t>H</w:t>
      </w:r>
      <w:r w:rsidR="00B35501">
        <w:rPr>
          <w:rFonts w:ascii="Arial Black" w:hAnsi="Arial Black" w:cs="Arial"/>
          <w:b/>
          <w:sz w:val="19"/>
          <w:szCs w:val="19"/>
          <w:u w:val="single"/>
        </w:rPr>
        <w:t>E</w:t>
      </w:r>
      <w:r w:rsidR="00A12094" w:rsidRPr="003C309B">
        <w:rPr>
          <w:rFonts w:ascii="Arial Black" w:hAnsi="Arial Black" w:cs="Arial"/>
          <w:b/>
          <w:sz w:val="19"/>
          <w:szCs w:val="19"/>
          <w:u w:val="single"/>
        </w:rPr>
        <w:t>RD COMMUNITY CENTER</w:t>
      </w:r>
    </w:p>
    <w:p w14:paraId="18520F2B" w14:textId="77777777" w:rsidR="00914C52" w:rsidRPr="003C309B" w:rsidRDefault="00914C52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Phone: (601) 636-7687</w:t>
      </w:r>
    </w:p>
    <w:p w14:paraId="1F1CA104" w14:textId="77777777" w:rsidR="00914C52" w:rsidRPr="003C309B" w:rsidRDefault="00914C52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629 Cherry Street, Vicksburg, MS 39183</w:t>
      </w:r>
    </w:p>
    <w:p w14:paraId="2859D95E" w14:textId="114BE733" w:rsidR="00987A28" w:rsidRPr="003C309B" w:rsidRDefault="00987A28" w:rsidP="00987A2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Operation: 8am-4pm (Mon-Fri)</w:t>
      </w:r>
    </w:p>
    <w:p w14:paraId="19F4A67F" w14:textId="77777777" w:rsidR="00097396" w:rsidRPr="003C309B" w:rsidRDefault="00097396" w:rsidP="000A56A2">
      <w:pPr>
        <w:spacing w:after="0" w:line="240" w:lineRule="auto"/>
        <w:rPr>
          <w:rFonts w:ascii="Arial Narrow" w:hAnsi="Arial Narrow" w:cs="Arial"/>
          <w:sz w:val="19"/>
          <w:szCs w:val="19"/>
        </w:rPr>
      </w:pPr>
      <w:r w:rsidRPr="003C309B">
        <w:rPr>
          <w:rFonts w:ascii="Arial Narrow" w:hAnsi="Arial Narrow" w:cs="Arial"/>
          <w:sz w:val="19"/>
          <w:szCs w:val="19"/>
        </w:rPr>
        <w:t>Facebook</w:t>
      </w:r>
      <w:r w:rsidR="00A12094" w:rsidRPr="003C309B">
        <w:rPr>
          <w:rFonts w:ascii="Arial Narrow" w:hAnsi="Arial Narrow" w:cs="Arial"/>
          <w:sz w:val="19"/>
          <w:szCs w:val="19"/>
        </w:rPr>
        <w:t>/</w:t>
      </w:r>
      <w:r w:rsidRPr="003C309B">
        <w:rPr>
          <w:rFonts w:ascii="Arial Narrow" w:hAnsi="Arial Narrow" w:cs="Arial"/>
          <w:sz w:val="19"/>
          <w:szCs w:val="19"/>
        </w:rPr>
        <w:t>Good-Shepard-Community-Center</w:t>
      </w:r>
    </w:p>
    <w:p w14:paraId="59A40437" w14:textId="77777777" w:rsidR="00914C52" w:rsidRPr="003C309B" w:rsidRDefault="00914C52" w:rsidP="000A56A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Community Services</w:t>
      </w:r>
    </w:p>
    <w:p w14:paraId="0442A706" w14:textId="77777777" w:rsidR="00E57F5B" w:rsidRPr="003C309B" w:rsidRDefault="00914C52" w:rsidP="003D605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Daycare for Preschoolers, Afterschool Tutoring</w:t>
      </w:r>
    </w:p>
    <w:p w14:paraId="0C0E3A05" w14:textId="77777777" w:rsidR="00987A28" w:rsidRPr="003C309B" w:rsidRDefault="00914C52" w:rsidP="003D6050">
      <w:pPr>
        <w:pStyle w:val="ListParagraph"/>
        <w:numPr>
          <w:ilvl w:val="0"/>
          <w:numId w:val="32"/>
        </w:numPr>
        <w:spacing w:after="0" w:line="240" w:lineRule="auto"/>
        <w:rPr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Free Medical Clinic</w:t>
      </w:r>
    </w:p>
    <w:p w14:paraId="18D48512" w14:textId="77777777" w:rsidR="00987A28" w:rsidRPr="003C309B" w:rsidRDefault="00B35501" w:rsidP="003D6050">
      <w:pPr>
        <w:pStyle w:val="ListParagraph"/>
        <w:numPr>
          <w:ilvl w:val="0"/>
          <w:numId w:val="32"/>
        </w:numPr>
        <w:spacing w:after="0" w:line="240" w:lineRule="auto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Literacy </w:t>
      </w:r>
    </w:p>
    <w:p w14:paraId="2C01C04F" w14:textId="77777777" w:rsidR="00987A28" w:rsidRPr="003C309B" w:rsidRDefault="00914C52" w:rsidP="003D6050">
      <w:pPr>
        <w:pStyle w:val="ListParagraph"/>
        <w:numPr>
          <w:ilvl w:val="0"/>
          <w:numId w:val="32"/>
        </w:numPr>
        <w:spacing w:after="0" w:line="240" w:lineRule="auto"/>
        <w:rPr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 xml:space="preserve">Thanksgiving Baskets </w:t>
      </w:r>
    </w:p>
    <w:p w14:paraId="5A3B5616" w14:textId="77777777" w:rsidR="00914C52" w:rsidRPr="00B35501" w:rsidRDefault="00914C52" w:rsidP="003D6050">
      <w:pPr>
        <w:pStyle w:val="ListParagraph"/>
        <w:numPr>
          <w:ilvl w:val="0"/>
          <w:numId w:val="32"/>
        </w:numPr>
        <w:spacing w:after="0" w:line="240" w:lineRule="auto"/>
        <w:rPr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Christmas Help for Needy</w:t>
      </w:r>
    </w:p>
    <w:p w14:paraId="31627D75" w14:textId="77777777" w:rsidR="00B35501" w:rsidRPr="00B35501" w:rsidRDefault="00B35501" w:rsidP="003D6050">
      <w:pPr>
        <w:pStyle w:val="ListParagraph"/>
        <w:numPr>
          <w:ilvl w:val="0"/>
          <w:numId w:val="32"/>
        </w:numPr>
        <w:spacing w:after="0" w:line="240" w:lineRule="auto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Social Graces</w:t>
      </w:r>
    </w:p>
    <w:p w14:paraId="2A73C7D3" w14:textId="77777777" w:rsidR="00B35501" w:rsidRPr="00B35501" w:rsidRDefault="00B35501" w:rsidP="00B35501">
      <w:pPr>
        <w:spacing w:after="0" w:line="240" w:lineRule="auto"/>
        <w:rPr>
          <w:sz w:val="19"/>
          <w:szCs w:val="19"/>
        </w:rPr>
      </w:pPr>
    </w:p>
    <w:p w14:paraId="36C5A6B8" w14:textId="77777777" w:rsidR="00914C52" w:rsidRPr="003C309B" w:rsidRDefault="00914C52" w:rsidP="000A56A2">
      <w:pPr>
        <w:pStyle w:val="ListParagraph"/>
        <w:spacing w:after="0" w:line="240" w:lineRule="auto"/>
        <w:ind w:left="0"/>
        <w:rPr>
          <w:rFonts w:ascii="Arial" w:hAnsi="Arial" w:cs="Arial"/>
          <w:sz w:val="19"/>
          <w:szCs w:val="19"/>
        </w:rPr>
      </w:pPr>
    </w:p>
    <w:p w14:paraId="5799BC1B" w14:textId="77777777" w:rsidR="001824C1" w:rsidRPr="003C309B" w:rsidRDefault="00914C52" w:rsidP="000A56A2">
      <w:pPr>
        <w:spacing w:after="0" w:line="240" w:lineRule="auto"/>
        <w:rPr>
          <w:rFonts w:ascii="Arial Black" w:hAnsi="Arial Black"/>
          <w:sz w:val="19"/>
          <w:szCs w:val="19"/>
          <w:u w:val="single"/>
        </w:rPr>
      </w:pPr>
      <w:r w:rsidRPr="003C309B">
        <w:rPr>
          <w:rFonts w:ascii="Arial Black" w:hAnsi="Arial Black"/>
          <w:sz w:val="19"/>
          <w:szCs w:val="19"/>
          <w:u w:val="single"/>
        </w:rPr>
        <w:t xml:space="preserve">GRACE CHRISTIAN COUNSELING </w:t>
      </w:r>
    </w:p>
    <w:p w14:paraId="3FD23ACA" w14:textId="77777777" w:rsidR="00914C52" w:rsidRPr="003C309B" w:rsidRDefault="00914C52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Phone: (601) 636-5703</w:t>
      </w:r>
    </w:p>
    <w:p w14:paraId="7F262F32" w14:textId="77777777" w:rsidR="000A56A2" w:rsidRPr="003C309B" w:rsidRDefault="00914C52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1414 Cherry Street</w:t>
      </w:r>
      <w:r w:rsidR="00097396" w:rsidRPr="003C309B">
        <w:rPr>
          <w:rFonts w:ascii="Arial" w:hAnsi="Arial" w:cs="Arial"/>
          <w:sz w:val="19"/>
          <w:szCs w:val="19"/>
        </w:rPr>
        <w:t xml:space="preserve">, </w:t>
      </w:r>
      <w:r w:rsidRPr="003C309B">
        <w:rPr>
          <w:rFonts w:ascii="Arial" w:hAnsi="Arial" w:cs="Arial"/>
          <w:sz w:val="19"/>
          <w:szCs w:val="19"/>
        </w:rPr>
        <w:t>Vicksburg, MS 39180</w:t>
      </w:r>
    </w:p>
    <w:p w14:paraId="76ED8CDE" w14:textId="77777777" w:rsidR="000A56A2" w:rsidRDefault="00756C5F" w:rsidP="000A56A2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  <w:hyperlink r:id="rId8" w:history="1">
        <w:r w:rsidR="00914C52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gracechristiancounselingcenter.com</w:t>
        </w:r>
      </w:hyperlink>
    </w:p>
    <w:p w14:paraId="12421CA8" w14:textId="77777777" w:rsidR="00067723" w:rsidRPr="003C309B" w:rsidRDefault="00067723" w:rsidP="000A56A2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19"/>
          <w:szCs w:val="19"/>
        </w:rPr>
        <w:t xml:space="preserve">Facebook: </w:t>
      </w:r>
      <w:proofErr w:type="spellStart"/>
      <w:r>
        <w:rPr>
          <w:rStyle w:val="Hyperlink"/>
          <w:rFonts w:ascii="Arial" w:hAnsi="Arial" w:cs="Arial"/>
          <w:color w:val="auto"/>
          <w:sz w:val="19"/>
          <w:szCs w:val="19"/>
        </w:rPr>
        <w:t>GraceChristianCounselingCenter</w:t>
      </w:r>
      <w:proofErr w:type="spellEnd"/>
    </w:p>
    <w:p w14:paraId="0D522430" w14:textId="77777777" w:rsidR="00914C52" w:rsidRPr="003C309B" w:rsidRDefault="00914C52" w:rsidP="000A56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>:</w:t>
      </w:r>
      <w:r w:rsidR="00E57F5B" w:rsidRPr="003C309B">
        <w:rPr>
          <w:rFonts w:ascii="Arial" w:hAnsi="Arial" w:cs="Arial"/>
          <w:sz w:val="19"/>
          <w:szCs w:val="19"/>
        </w:rPr>
        <w:t xml:space="preserve"> </w:t>
      </w:r>
      <w:r w:rsidRPr="003C309B">
        <w:rPr>
          <w:rFonts w:ascii="Arial" w:hAnsi="Arial" w:cs="Arial"/>
          <w:sz w:val="19"/>
          <w:szCs w:val="19"/>
        </w:rPr>
        <w:t>8am-5pm (Mon-Fri)</w:t>
      </w:r>
    </w:p>
    <w:p w14:paraId="23430009" w14:textId="77777777" w:rsidR="00914C52" w:rsidRPr="003C309B" w:rsidRDefault="00914C52" w:rsidP="000A56A2">
      <w:pPr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3C309B">
        <w:rPr>
          <w:rFonts w:ascii="Arial" w:eastAsia="Times New Roman" w:hAnsi="Arial" w:cs="Arial"/>
          <w:b/>
          <w:sz w:val="19"/>
          <w:szCs w:val="19"/>
        </w:rPr>
        <w:t xml:space="preserve">Client-Centered Therapy </w:t>
      </w:r>
    </w:p>
    <w:p w14:paraId="5C650E64" w14:textId="77777777" w:rsidR="00914C52" w:rsidRPr="003C309B" w:rsidRDefault="00914C52" w:rsidP="0097185F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3C309B">
        <w:rPr>
          <w:rFonts w:ascii="Arial" w:eastAsia="Times New Roman" w:hAnsi="Arial" w:cs="Arial"/>
          <w:sz w:val="19"/>
          <w:szCs w:val="19"/>
        </w:rPr>
        <w:t>Depression and suicidal feelings</w:t>
      </w:r>
    </w:p>
    <w:p w14:paraId="2BE60A37" w14:textId="77777777" w:rsidR="00914C52" w:rsidRPr="003C309B" w:rsidRDefault="00974EA1" w:rsidP="00E57F5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Drug and alcohol addiction </w:t>
      </w:r>
    </w:p>
    <w:p w14:paraId="3322AB6F" w14:textId="77777777" w:rsidR="00914C52" w:rsidRPr="003C309B" w:rsidRDefault="00914C52" w:rsidP="00E57F5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3C309B">
        <w:rPr>
          <w:rFonts w:ascii="Arial" w:eastAsia="Times New Roman" w:hAnsi="Arial" w:cs="Arial"/>
          <w:sz w:val="19"/>
          <w:szCs w:val="19"/>
        </w:rPr>
        <w:t xml:space="preserve">Self-esteem and </w:t>
      </w:r>
      <w:r w:rsidR="00974EA1">
        <w:rPr>
          <w:rFonts w:ascii="Arial" w:eastAsia="Times New Roman" w:hAnsi="Arial" w:cs="Arial"/>
          <w:sz w:val="19"/>
          <w:szCs w:val="19"/>
        </w:rPr>
        <w:t xml:space="preserve">self-image </w:t>
      </w:r>
    </w:p>
    <w:p w14:paraId="541797CA" w14:textId="77777777" w:rsidR="00914C52" w:rsidRPr="003C309B" w:rsidRDefault="00914C52" w:rsidP="00E57F5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3C309B">
        <w:rPr>
          <w:rFonts w:ascii="Arial" w:eastAsia="Times New Roman" w:hAnsi="Arial" w:cs="Arial"/>
          <w:sz w:val="19"/>
          <w:szCs w:val="19"/>
        </w:rPr>
        <w:t>Personality disorders</w:t>
      </w:r>
    </w:p>
    <w:p w14:paraId="282711C0" w14:textId="77777777" w:rsidR="00914C52" w:rsidRPr="003C309B" w:rsidRDefault="00914C52" w:rsidP="00E57F5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3C309B">
        <w:rPr>
          <w:rFonts w:ascii="Arial" w:eastAsia="Times New Roman" w:hAnsi="Arial" w:cs="Arial"/>
          <w:sz w:val="19"/>
          <w:szCs w:val="19"/>
        </w:rPr>
        <w:t>Marital and relationship conflicts</w:t>
      </w:r>
    </w:p>
    <w:p w14:paraId="7DE0C5C4" w14:textId="77777777" w:rsidR="00914C52" w:rsidRPr="003C309B" w:rsidRDefault="00914C52" w:rsidP="00E57F5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3C309B">
        <w:rPr>
          <w:rFonts w:ascii="Arial" w:eastAsia="Times New Roman" w:hAnsi="Arial" w:cs="Arial"/>
          <w:sz w:val="19"/>
          <w:szCs w:val="19"/>
        </w:rPr>
        <w:t>Eating disorders</w:t>
      </w:r>
    </w:p>
    <w:p w14:paraId="330FFA4C" w14:textId="4F3D0282" w:rsidR="00C1521E" w:rsidRDefault="00C1521E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</w:p>
    <w:p w14:paraId="07020676" w14:textId="6E9EA914" w:rsidR="00B35501" w:rsidRDefault="00B35501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</w:p>
    <w:p w14:paraId="73BE8FF7" w14:textId="77777777" w:rsidR="00C1521E" w:rsidRDefault="00C1521E" w:rsidP="00C1521E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>
        <w:rPr>
          <w:rFonts w:ascii="Arial Black" w:hAnsi="Arial Black" w:cs="Arial"/>
          <w:sz w:val="19"/>
          <w:szCs w:val="19"/>
          <w:u w:val="single"/>
        </w:rPr>
        <w:t xml:space="preserve">UNITED WAY OF </w:t>
      </w:r>
    </w:p>
    <w:p w14:paraId="70A5F249" w14:textId="77777777" w:rsidR="00C1521E" w:rsidRPr="003C309B" w:rsidRDefault="00C1521E" w:rsidP="00C1521E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>
        <w:rPr>
          <w:rFonts w:ascii="Arial Black" w:hAnsi="Arial Black" w:cs="Arial"/>
          <w:sz w:val="19"/>
          <w:szCs w:val="19"/>
          <w:u w:val="single"/>
        </w:rPr>
        <w:t>WEST CENTRAL MISSISSIPPI</w:t>
      </w:r>
    </w:p>
    <w:p w14:paraId="294CC897" w14:textId="77777777" w:rsidR="00C1521E" w:rsidRPr="003C309B" w:rsidRDefault="00C1521E" w:rsidP="00C1521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 (601) 636</w:t>
      </w:r>
      <w:r>
        <w:rPr>
          <w:rFonts w:ascii="Arial" w:hAnsi="Arial" w:cs="Arial"/>
          <w:sz w:val="19"/>
          <w:szCs w:val="19"/>
        </w:rPr>
        <w:t>-1733</w:t>
      </w:r>
    </w:p>
    <w:p w14:paraId="01B81C41" w14:textId="77777777" w:rsidR="00C1521E" w:rsidRPr="003C309B" w:rsidRDefault="00C1521E" w:rsidP="00C1521E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920 South Street</w:t>
      </w:r>
      <w:r w:rsidRPr="003C309B">
        <w:rPr>
          <w:rFonts w:ascii="Arial" w:hAnsi="Arial" w:cs="Arial"/>
          <w:sz w:val="19"/>
          <w:szCs w:val="19"/>
        </w:rPr>
        <w:t>, Vicksburg, MS 39180</w:t>
      </w:r>
    </w:p>
    <w:p w14:paraId="0F20A376" w14:textId="77777777" w:rsidR="00C1521E" w:rsidRDefault="00756C5F" w:rsidP="00C1521E">
      <w:pPr>
        <w:spacing w:after="0" w:line="240" w:lineRule="auto"/>
      </w:pPr>
      <w:hyperlink r:id="rId9" w:history="1">
        <w:r w:rsidR="00C1521E" w:rsidRPr="008E54A5">
          <w:rPr>
            <w:rStyle w:val="Hyperlink"/>
          </w:rPr>
          <w:t>www.unitedwayvicksburg.org</w:t>
        </w:r>
      </w:hyperlink>
      <w:r w:rsidR="00C1521E">
        <w:t xml:space="preserve"> </w:t>
      </w:r>
    </w:p>
    <w:p w14:paraId="722BA209" w14:textId="77777777" w:rsidR="00C1521E" w:rsidRPr="003C309B" w:rsidRDefault="00C1521E" w:rsidP="00C1521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 xml:space="preserve">Hours of Operation: </w:t>
      </w:r>
      <w:r>
        <w:rPr>
          <w:rFonts w:ascii="Arial" w:hAnsi="Arial" w:cs="Arial"/>
          <w:sz w:val="19"/>
          <w:szCs w:val="19"/>
        </w:rPr>
        <w:t>8am-5pm M-F</w:t>
      </w:r>
    </w:p>
    <w:p w14:paraId="0EF41EA5" w14:textId="77777777" w:rsidR="00C1521E" w:rsidRPr="00C1521E" w:rsidRDefault="00C1521E" w:rsidP="00C1521E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Community Services</w:t>
      </w:r>
    </w:p>
    <w:p w14:paraId="46485EA8" w14:textId="77777777" w:rsidR="00C1521E" w:rsidRDefault="00C1521E" w:rsidP="00C1521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Transient Essential Needs Packet</w:t>
      </w:r>
    </w:p>
    <w:p w14:paraId="61642E24" w14:textId="77777777" w:rsidR="00C1521E" w:rsidRDefault="00C1521E" w:rsidP="00C1521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L.E.A.R.N Program</w:t>
      </w:r>
    </w:p>
    <w:p w14:paraId="5B4B167C" w14:textId="77777777" w:rsidR="00C1521E" w:rsidRDefault="00C1521E" w:rsidP="00C1521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Excel by 5 Coalition</w:t>
      </w:r>
    </w:p>
    <w:p w14:paraId="6AAA731A" w14:textId="77777777" w:rsidR="00C1521E" w:rsidRDefault="00C1521E" w:rsidP="00C1521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Campaign for Grade Level Reading</w:t>
      </w:r>
    </w:p>
    <w:p w14:paraId="280EA768" w14:textId="77777777" w:rsidR="00B35501" w:rsidRPr="003C309B" w:rsidRDefault="00B35501" w:rsidP="00C1521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Disaster Relief</w:t>
      </w:r>
    </w:p>
    <w:p w14:paraId="5538F707" w14:textId="77777777" w:rsidR="00B0471F" w:rsidRDefault="00B0471F" w:rsidP="00A12094">
      <w:pPr>
        <w:spacing w:after="0" w:line="240" w:lineRule="auto"/>
        <w:outlineLvl w:val="0"/>
        <w:rPr>
          <w:rFonts w:ascii="Arial Black" w:hAnsi="Arial Black" w:cs="David"/>
          <w:sz w:val="19"/>
          <w:szCs w:val="19"/>
          <w:u w:val="single"/>
        </w:rPr>
      </w:pPr>
    </w:p>
    <w:p w14:paraId="0569B4DE" w14:textId="77777777" w:rsidR="00914C52" w:rsidRPr="003C309B" w:rsidRDefault="00E57F5B" w:rsidP="00A12094">
      <w:pPr>
        <w:spacing w:after="0" w:line="240" w:lineRule="auto"/>
        <w:outlineLvl w:val="0"/>
        <w:rPr>
          <w:rFonts w:ascii="Arial Black" w:hAnsi="Arial Black" w:cs="David"/>
          <w:sz w:val="19"/>
          <w:szCs w:val="19"/>
          <w:u w:val="single"/>
        </w:rPr>
      </w:pPr>
      <w:r w:rsidRPr="003C309B">
        <w:rPr>
          <w:rFonts w:ascii="Arial Black" w:hAnsi="Arial Black" w:cs="David"/>
          <w:sz w:val="19"/>
          <w:szCs w:val="19"/>
          <w:u w:val="single"/>
        </w:rPr>
        <w:t>HAVEN HOUSE FAMILY SHELTER</w:t>
      </w:r>
    </w:p>
    <w:p w14:paraId="434C5CA6" w14:textId="77777777" w:rsidR="00914C52" w:rsidRPr="003C309B" w:rsidRDefault="00914C52" w:rsidP="00A12094">
      <w:pPr>
        <w:spacing w:after="0" w:line="240" w:lineRule="auto"/>
        <w:outlineLvl w:val="0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Phone: (601) 638-0021</w:t>
      </w:r>
      <w:r w:rsidR="003C309B" w:rsidRPr="003C309B">
        <w:rPr>
          <w:rFonts w:ascii="Arial" w:hAnsi="Arial" w:cs="Arial"/>
          <w:sz w:val="19"/>
          <w:szCs w:val="19"/>
        </w:rPr>
        <w:t xml:space="preserve"> M-F 8am-5pm</w:t>
      </w:r>
    </w:p>
    <w:p w14:paraId="638B2864" w14:textId="77777777" w:rsidR="00914C52" w:rsidRDefault="00756C5F" w:rsidP="00A12094">
      <w:pPr>
        <w:spacing w:after="0" w:line="240" w:lineRule="auto"/>
        <w:outlineLvl w:val="0"/>
        <w:rPr>
          <w:rStyle w:val="Hyperlink"/>
          <w:rFonts w:ascii="Arial" w:hAnsi="Arial" w:cs="Arial"/>
          <w:color w:val="auto"/>
          <w:sz w:val="19"/>
          <w:szCs w:val="19"/>
        </w:rPr>
      </w:pPr>
      <w:hyperlink r:id="rId10" w:history="1">
        <w:r w:rsidR="00914C52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www.myhavenhouse.org</w:t>
        </w:r>
      </w:hyperlink>
    </w:p>
    <w:p w14:paraId="6C99673B" w14:textId="77777777" w:rsidR="00067723" w:rsidRPr="003C309B" w:rsidRDefault="00067723" w:rsidP="00A12094">
      <w:pPr>
        <w:spacing w:after="0" w:line="240" w:lineRule="auto"/>
        <w:outlineLvl w:val="0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Style w:val="Hyperlink"/>
          <w:rFonts w:ascii="Arial" w:hAnsi="Arial" w:cs="Arial"/>
          <w:color w:val="auto"/>
          <w:sz w:val="19"/>
          <w:szCs w:val="19"/>
        </w:rPr>
        <w:t>Facebook:Haven</w:t>
      </w:r>
      <w:proofErr w:type="gramEnd"/>
      <w:r>
        <w:rPr>
          <w:rStyle w:val="Hyperlink"/>
          <w:rFonts w:ascii="Arial" w:hAnsi="Arial" w:cs="Arial"/>
          <w:color w:val="auto"/>
          <w:sz w:val="19"/>
          <w:szCs w:val="19"/>
        </w:rPr>
        <w:t>-House-Family-Shelter</w:t>
      </w:r>
      <w:proofErr w:type="spellEnd"/>
    </w:p>
    <w:p w14:paraId="541A39A5" w14:textId="0FCBD281" w:rsidR="00914C52" w:rsidRPr="003C309B" w:rsidRDefault="00914C52" w:rsidP="00A12094">
      <w:pPr>
        <w:spacing w:after="0" w:line="240" w:lineRule="auto"/>
        <w:outlineLvl w:val="0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E57F5B" w:rsidRPr="003C309B">
        <w:rPr>
          <w:rFonts w:ascii="Arial" w:hAnsi="Arial" w:cs="Arial"/>
          <w:b/>
          <w:sz w:val="19"/>
          <w:szCs w:val="19"/>
          <w:u w:val="single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24 hours, 7 days a week</w:t>
      </w:r>
    </w:p>
    <w:p w14:paraId="0D22487C" w14:textId="77777777" w:rsidR="00914C52" w:rsidRPr="003C309B" w:rsidRDefault="00974EA1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74EA1">
        <w:rPr>
          <w:rFonts w:ascii="Arial" w:hAnsi="Arial" w:cs="Arial"/>
          <w:b/>
          <w:sz w:val="19"/>
          <w:szCs w:val="19"/>
        </w:rPr>
        <w:t>Crisis Line</w:t>
      </w:r>
      <w:r w:rsidR="00914C52" w:rsidRPr="003C309B">
        <w:rPr>
          <w:rFonts w:ascii="Arial" w:hAnsi="Arial" w:cs="Arial"/>
          <w:sz w:val="19"/>
          <w:szCs w:val="19"/>
        </w:rPr>
        <w:t xml:space="preserve"> (601) 638-0555</w:t>
      </w:r>
      <w:r w:rsidR="00E57F5B" w:rsidRPr="003C309B">
        <w:rPr>
          <w:rFonts w:ascii="Arial" w:hAnsi="Arial" w:cs="Arial"/>
          <w:sz w:val="19"/>
          <w:szCs w:val="19"/>
        </w:rPr>
        <w:t xml:space="preserve"> / </w:t>
      </w:r>
      <w:r w:rsidR="00914C52" w:rsidRPr="003C309B">
        <w:rPr>
          <w:rFonts w:ascii="Arial" w:hAnsi="Arial" w:cs="Arial"/>
          <w:sz w:val="19"/>
          <w:szCs w:val="19"/>
        </w:rPr>
        <w:t>800-898-0860</w:t>
      </w:r>
    </w:p>
    <w:p w14:paraId="774372D8" w14:textId="77777777" w:rsidR="00914C52" w:rsidRPr="003C309B" w:rsidRDefault="00914C52" w:rsidP="00A12094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Domestic Violence Prevention</w:t>
      </w:r>
    </w:p>
    <w:p w14:paraId="7199B257" w14:textId="15E1DF96" w:rsidR="00914C52" w:rsidRPr="003C309B" w:rsidRDefault="00914C52" w:rsidP="00E57F5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24-hour crisis line</w:t>
      </w:r>
    </w:p>
    <w:p w14:paraId="305BA6C6" w14:textId="77777777" w:rsidR="00914C52" w:rsidRPr="003C309B" w:rsidRDefault="00914C52" w:rsidP="00E57F5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Safety planning</w:t>
      </w:r>
    </w:p>
    <w:p w14:paraId="4719B473" w14:textId="1E04E319" w:rsidR="00914C52" w:rsidRPr="003C309B" w:rsidRDefault="00914C52" w:rsidP="00E57F5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Emergency shelter and transitional housing, food &amp; clothing,</w:t>
      </w:r>
    </w:p>
    <w:p w14:paraId="402C744C" w14:textId="77777777" w:rsidR="00914C52" w:rsidRPr="003C309B" w:rsidRDefault="00914C52" w:rsidP="00E57F5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Group and individual counseling</w:t>
      </w:r>
    </w:p>
    <w:p w14:paraId="04765D42" w14:textId="77777777" w:rsidR="00914C52" w:rsidRPr="003C309B" w:rsidRDefault="00914C52" w:rsidP="00E57F5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Case management</w:t>
      </w:r>
    </w:p>
    <w:p w14:paraId="4BE451B1" w14:textId="77777777" w:rsidR="00914C52" w:rsidRPr="003C309B" w:rsidRDefault="00914C52" w:rsidP="00E57F5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Therapeutic childcare</w:t>
      </w:r>
    </w:p>
    <w:p w14:paraId="111ECD4B" w14:textId="77777777" w:rsidR="00914C52" w:rsidRPr="003C309B" w:rsidRDefault="00914C52" w:rsidP="00E57F5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Court advocacy</w:t>
      </w:r>
    </w:p>
    <w:p w14:paraId="65B66F7D" w14:textId="04BDECF7" w:rsidR="000E2149" w:rsidRDefault="00914C52" w:rsidP="000E2149">
      <w:pPr>
        <w:pStyle w:val="Default"/>
        <w:numPr>
          <w:ilvl w:val="0"/>
          <w:numId w:val="35"/>
        </w:numPr>
      </w:pPr>
      <w:r w:rsidRPr="003C309B">
        <w:rPr>
          <w:sz w:val="19"/>
          <w:szCs w:val="19"/>
        </w:rPr>
        <w:t>Off-site counseling</w:t>
      </w:r>
    </w:p>
    <w:p w14:paraId="22E005EC" w14:textId="77777777" w:rsidR="000E2149" w:rsidRDefault="000E2149" w:rsidP="000E2149">
      <w:pPr>
        <w:pStyle w:val="Default"/>
      </w:pPr>
      <w:r>
        <w:t xml:space="preserve"> </w:t>
      </w:r>
    </w:p>
    <w:p w14:paraId="13EA246A" w14:textId="3E85E89C" w:rsidR="007F1AC8" w:rsidRDefault="007F1AC8" w:rsidP="000E2149">
      <w:pPr>
        <w:pStyle w:val="Default"/>
      </w:pPr>
    </w:p>
    <w:p w14:paraId="113376A8" w14:textId="77777777" w:rsidR="007F1AC8" w:rsidRDefault="007F1AC8" w:rsidP="000E2149">
      <w:pPr>
        <w:pStyle w:val="Default"/>
      </w:pPr>
    </w:p>
    <w:p w14:paraId="10B9DF90" w14:textId="77777777" w:rsidR="00914C52" w:rsidRPr="003C309B" w:rsidRDefault="00914C52" w:rsidP="00A12094">
      <w:pPr>
        <w:spacing w:after="0" w:line="240" w:lineRule="auto"/>
        <w:ind w:left="360"/>
        <w:rPr>
          <w:sz w:val="19"/>
          <w:szCs w:val="19"/>
        </w:rPr>
      </w:pPr>
    </w:p>
    <w:p w14:paraId="45C23E80" w14:textId="64EEB99B" w:rsidR="002F59E6" w:rsidRPr="003C309B" w:rsidRDefault="002F59E6" w:rsidP="00A12094">
      <w:pPr>
        <w:spacing w:after="0" w:line="240" w:lineRule="auto"/>
        <w:rPr>
          <w:rFonts w:ascii="Arial Black" w:hAnsi="Arial Black"/>
          <w:sz w:val="19"/>
          <w:szCs w:val="19"/>
          <w:u w:val="single"/>
        </w:rPr>
      </w:pPr>
      <w:r w:rsidRPr="003C309B">
        <w:rPr>
          <w:rFonts w:ascii="Arial Black" w:hAnsi="Arial Black"/>
          <w:sz w:val="19"/>
          <w:szCs w:val="19"/>
          <w:u w:val="single"/>
        </w:rPr>
        <w:t>MAGNOLIA SPEECH SCHOOL</w:t>
      </w:r>
    </w:p>
    <w:p w14:paraId="47E48E44" w14:textId="77777777" w:rsidR="002F59E6" w:rsidRPr="003C309B" w:rsidRDefault="00067723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Phone: (601) 922-5530</w:t>
      </w:r>
    </w:p>
    <w:p w14:paraId="26329169" w14:textId="1906EC98" w:rsidR="002F59E6" w:rsidRPr="003C309B" w:rsidRDefault="002F59E6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733 N Flag Chapel Road</w:t>
      </w:r>
      <w:r w:rsidR="00097396" w:rsidRPr="003C309B">
        <w:rPr>
          <w:rFonts w:ascii="Arial" w:hAnsi="Arial" w:cs="Arial"/>
          <w:sz w:val="19"/>
          <w:szCs w:val="19"/>
        </w:rPr>
        <w:t xml:space="preserve">, </w:t>
      </w:r>
      <w:r w:rsidRPr="003C309B">
        <w:rPr>
          <w:rFonts w:ascii="Arial" w:hAnsi="Arial" w:cs="Arial"/>
          <w:sz w:val="19"/>
          <w:szCs w:val="19"/>
        </w:rPr>
        <w:t>Jackson, MS 39209</w:t>
      </w:r>
    </w:p>
    <w:p w14:paraId="7D01204A" w14:textId="77777777" w:rsidR="002F59E6" w:rsidRDefault="00756C5F" w:rsidP="00A12094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  <w:hyperlink r:id="rId11" w:history="1">
        <w:r w:rsidR="002F59E6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www.magnoliaspeechschool.org</w:t>
        </w:r>
      </w:hyperlink>
    </w:p>
    <w:p w14:paraId="2F40AB19" w14:textId="3E95EDFB" w:rsidR="00067723" w:rsidRPr="003C309B" w:rsidRDefault="00067723" w:rsidP="00A12094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19"/>
          <w:szCs w:val="19"/>
        </w:rPr>
        <w:t>Fac</w:t>
      </w:r>
      <w:r w:rsidR="00D56492">
        <w:rPr>
          <w:rStyle w:val="Hyperlink"/>
          <w:rFonts w:ascii="Arial" w:hAnsi="Arial" w:cs="Arial"/>
          <w:color w:val="auto"/>
          <w:sz w:val="19"/>
          <w:szCs w:val="19"/>
        </w:rPr>
        <w:t>ebook: Magnolia-Speech-School</w:t>
      </w:r>
    </w:p>
    <w:p w14:paraId="5EF0AD6E" w14:textId="346D5E82" w:rsidR="002F59E6" w:rsidRPr="003C309B" w:rsidRDefault="002F59E6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8am – 4pm (Mon-Fri)</w:t>
      </w:r>
    </w:p>
    <w:p w14:paraId="523A3C83" w14:textId="4A4F0303" w:rsidR="002F59E6" w:rsidRPr="003C309B" w:rsidRDefault="00987A28" w:rsidP="00A12094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A</w:t>
      </w:r>
      <w:r w:rsidR="002F59E6" w:rsidRPr="003C309B">
        <w:rPr>
          <w:rFonts w:ascii="Arial" w:hAnsi="Arial" w:cs="Arial"/>
          <w:b/>
          <w:sz w:val="19"/>
          <w:szCs w:val="19"/>
        </w:rPr>
        <w:t>ssist</w:t>
      </w:r>
      <w:r w:rsidRPr="003C309B">
        <w:rPr>
          <w:rFonts w:ascii="Arial" w:hAnsi="Arial" w:cs="Arial"/>
          <w:b/>
          <w:sz w:val="19"/>
          <w:szCs w:val="19"/>
        </w:rPr>
        <w:t>s</w:t>
      </w:r>
      <w:r w:rsidR="002F59E6" w:rsidRPr="003C309B">
        <w:rPr>
          <w:rFonts w:ascii="Arial" w:hAnsi="Arial" w:cs="Arial"/>
          <w:b/>
          <w:sz w:val="19"/>
          <w:szCs w:val="19"/>
        </w:rPr>
        <w:t xml:space="preserve"> children with communication </w:t>
      </w:r>
      <w:proofErr w:type="gramStart"/>
      <w:r w:rsidR="002F59E6" w:rsidRPr="003C309B">
        <w:rPr>
          <w:rFonts w:ascii="Arial" w:hAnsi="Arial" w:cs="Arial"/>
          <w:b/>
          <w:sz w:val="19"/>
          <w:szCs w:val="19"/>
        </w:rPr>
        <w:t>disorders</w:t>
      </w:r>
      <w:proofErr w:type="gramEnd"/>
    </w:p>
    <w:p w14:paraId="1F30487B" w14:textId="624EC61E" w:rsidR="002F59E6" w:rsidRPr="003C309B" w:rsidRDefault="002F59E6" w:rsidP="00E57F5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Early Intervention Parent-Infant Outreach Program</w:t>
      </w:r>
    </w:p>
    <w:p w14:paraId="1A5956D3" w14:textId="026D2CA9" w:rsidR="002F59E6" w:rsidRPr="003C309B" w:rsidRDefault="002F59E6" w:rsidP="00E57F5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 xml:space="preserve">Auditory/Oral Classrooms for Preschool and Elementary </w:t>
      </w:r>
    </w:p>
    <w:p w14:paraId="7064A2B5" w14:textId="77777777" w:rsidR="002F59E6" w:rsidRPr="003C309B" w:rsidRDefault="002F59E6" w:rsidP="00E57F5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Hackett-Bower Clinic for Hearing Impaired</w:t>
      </w:r>
    </w:p>
    <w:p w14:paraId="5FC2F396" w14:textId="77777777" w:rsidR="002F59E6" w:rsidRDefault="002F59E6" w:rsidP="00E57F5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Language Disorders Department</w:t>
      </w:r>
    </w:p>
    <w:p w14:paraId="5507A8D1" w14:textId="55D36D9C" w:rsidR="00B35501" w:rsidRPr="00B35501" w:rsidRDefault="00B35501" w:rsidP="00B3550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1E44646" w14:textId="012EAA52" w:rsidR="000A56A2" w:rsidRDefault="000A56A2" w:rsidP="00A12094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365778C8" w14:textId="1386E883" w:rsidR="007F1AC8" w:rsidRDefault="007F1AC8" w:rsidP="00A12094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017CE05D" w14:textId="77777777" w:rsidR="007F1AC8" w:rsidRDefault="007F1AC8" w:rsidP="00A12094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1A08885B" w14:textId="77777777" w:rsidR="007F1AC8" w:rsidRPr="003C309B" w:rsidRDefault="007F1AC8" w:rsidP="00A12094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4D68B7EE" w14:textId="77777777" w:rsidR="002F59E6" w:rsidRDefault="002F59E6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 w:rsidRPr="003C309B">
        <w:rPr>
          <w:rFonts w:ascii="Arial Black" w:hAnsi="Arial Black" w:cs="Arial"/>
          <w:sz w:val="19"/>
          <w:szCs w:val="19"/>
          <w:u w:val="single"/>
        </w:rPr>
        <w:t xml:space="preserve">MIDD-WEST </w:t>
      </w:r>
      <w:r w:rsidR="00110447">
        <w:rPr>
          <w:rFonts w:ascii="Arial Black" w:hAnsi="Arial Black" w:cs="Arial"/>
          <w:sz w:val="19"/>
          <w:szCs w:val="19"/>
          <w:u w:val="single"/>
        </w:rPr>
        <w:t xml:space="preserve">MS INDUSTRIES FOR </w:t>
      </w:r>
    </w:p>
    <w:p w14:paraId="456510C2" w14:textId="3FEA4262" w:rsidR="00110447" w:rsidRPr="003C309B" w:rsidRDefault="00110447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>
        <w:rPr>
          <w:rFonts w:ascii="Arial Black" w:hAnsi="Arial Black" w:cs="Arial"/>
          <w:sz w:val="19"/>
          <w:szCs w:val="19"/>
          <w:u w:val="single"/>
        </w:rPr>
        <w:t>DEVELOPMENTALLY DISABLED</w:t>
      </w:r>
    </w:p>
    <w:p w14:paraId="5140C083" w14:textId="77777777" w:rsidR="002F59E6" w:rsidRPr="003C309B" w:rsidRDefault="002F59E6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 (601) 638-2761</w:t>
      </w:r>
    </w:p>
    <w:p w14:paraId="3C2639DB" w14:textId="77777777" w:rsidR="002F59E6" w:rsidRPr="003C309B" w:rsidRDefault="002F59E6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100 Smokey Lane</w:t>
      </w:r>
      <w:r w:rsidR="00097396" w:rsidRPr="003C309B">
        <w:rPr>
          <w:rFonts w:ascii="Arial" w:hAnsi="Arial" w:cs="Arial"/>
          <w:sz w:val="19"/>
          <w:szCs w:val="19"/>
        </w:rPr>
        <w:t xml:space="preserve">, </w:t>
      </w:r>
      <w:r w:rsidRPr="003C309B">
        <w:rPr>
          <w:rFonts w:ascii="Arial" w:hAnsi="Arial" w:cs="Arial"/>
          <w:sz w:val="19"/>
          <w:szCs w:val="19"/>
        </w:rPr>
        <w:t>Vicksburg, MS 39180</w:t>
      </w:r>
    </w:p>
    <w:p w14:paraId="21865F5A" w14:textId="77777777" w:rsidR="002F59E6" w:rsidRPr="003C309B" w:rsidRDefault="00756C5F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2" w:history="1">
        <w:r w:rsidR="002F59E6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https://www.facebook.com/MIDD-WEST</w:t>
        </w:r>
      </w:hyperlink>
    </w:p>
    <w:p w14:paraId="3B04BC8A" w14:textId="77777777" w:rsidR="002F59E6" w:rsidRPr="003C309B" w:rsidRDefault="002F59E6" w:rsidP="00A1209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7:30am- 4:30pm (Mon-Fri)</w:t>
      </w:r>
    </w:p>
    <w:p w14:paraId="3FC1C07E" w14:textId="77777777" w:rsidR="002F59E6" w:rsidRPr="003C309B" w:rsidRDefault="002F59E6" w:rsidP="00A12094">
      <w:pPr>
        <w:spacing w:after="0" w:line="240" w:lineRule="auto"/>
        <w:rPr>
          <w:rFonts w:ascii="Arial" w:hAnsi="Arial" w:cs="Arial"/>
          <w:b/>
          <w:sz w:val="19"/>
          <w:szCs w:val="19"/>
          <w:lang w:val="en"/>
        </w:rPr>
      </w:pPr>
      <w:r w:rsidRPr="003C309B">
        <w:rPr>
          <w:rFonts w:ascii="Arial" w:hAnsi="Arial" w:cs="Arial"/>
          <w:b/>
          <w:sz w:val="19"/>
          <w:szCs w:val="19"/>
          <w:lang w:val="en"/>
        </w:rPr>
        <w:t xml:space="preserve">Serving the handicapped adult population of Warren County.  </w:t>
      </w:r>
    </w:p>
    <w:p w14:paraId="07026AC2" w14:textId="77777777" w:rsidR="002F59E6" w:rsidRPr="003C309B" w:rsidRDefault="002F59E6" w:rsidP="00E57F5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  <w:lang w:val="en"/>
        </w:rPr>
        <w:t>Transportation</w:t>
      </w:r>
    </w:p>
    <w:p w14:paraId="02C644CF" w14:textId="77777777" w:rsidR="002F59E6" w:rsidRPr="003C309B" w:rsidRDefault="002F59E6" w:rsidP="00E57F5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19"/>
          <w:szCs w:val="19"/>
          <w:lang w:val="en"/>
        </w:rPr>
      </w:pPr>
      <w:r w:rsidRPr="003C309B">
        <w:rPr>
          <w:rFonts w:ascii="Arial" w:hAnsi="Arial" w:cs="Arial"/>
          <w:sz w:val="19"/>
          <w:szCs w:val="19"/>
          <w:lang w:val="en"/>
        </w:rPr>
        <w:t>Rehabilitation, Employment &amp; Skills Training</w:t>
      </w:r>
    </w:p>
    <w:p w14:paraId="0B4A72BF" w14:textId="77777777" w:rsidR="002F59E6" w:rsidRPr="003C309B" w:rsidRDefault="002F59E6" w:rsidP="00E57F5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19"/>
          <w:szCs w:val="19"/>
          <w:lang w:val="en"/>
        </w:rPr>
      </w:pPr>
      <w:r w:rsidRPr="003C309B">
        <w:rPr>
          <w:rFonts w:ascii="Arial" w:hAnsi="Arial" w:cs="Arial"/>
          <w:sz w:val="19"/>
          <w:szCs w:val="19"/>
          <w:lang w:val="en"/>
        </w:rPr>
        <w:t>Sheltered Workshop</w:t>
      </w:r>
    </w:p>
    <w:p w14:paraId="4220D00C" w14:textId="2565FD93" w:rsidR="002F59E6" w:rsidRPr="003C309B" w:rsidRDefault="002F59E6" w:rsidP="00E57F5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19"/>
          <w:szCs w:val="19"/>
          <w:lang w:val="en"/>
        </w:rPr>
      </w:pPr>
      <w:r w:rsidRPr="003C309B">
        <w:rPr>
          <w:rFonts w:ascii="Arial" w:hAnsi="Arial" w:cs="Arial"/>
          <w:sz w:val="19"/>
          <w:szCs w:val="19"/>
          <w:lang w:val="en"/>
        </w:rPr>
        <w:t>Community Job Placement</w:t>
      </w:r>
    </w:p>
    <w:p w14:paraId="7FDA31D7" w14:textId="77777777" w:rsidR="002F59E6" w:rsidRPr="00B35501" w:rsidRDefault="002F59E6" w:rsidP="00A12094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="Arial" w:hAnsi="Arial" w:cs="Arial"/>
          <w:b/>
          <w:bCs/>
          <w:sz w:val="19"/>
          <w:szCs w:val="19"/>
        </w:rPr>
      </w:pPr>
      <w:r w:rsidRPr="00974EA1">
        <w:rPr>
          <w:rFonts w:ascii="Arial" w:hAnsi="Arial" w:cs="Arial"/>
          <w:sz w:val="19"/>
          <w:szCs w:val="19"/>
          <w:lang w:val="en"/>
        </w:rPr>
        <w:t xml:space="preserve">Developmental Services </w:t>
      </w:r>
    </w:p>
    <w:p w14:paraId="70B6FFAF" w14:textId="77777777" w:rsidR="00B35501" w:rsidRPr="00B35501" w:rsidRDefault="00B35501" w:rsidP="00B35501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377BE312" w14:textId="2BEC538E" w:rsidR="00067723" w:rsidRPr="00974EA1" w:rsidRDefault="00067723" w:rsidP="00D56492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  <w:sz w:val="19"/>
          <w:szCs w:val="19"/>
        </w:rPr>
      </w:pPr>
    </w:p>
    <w:p w14:paraId="05327CE1" w14:textId="77777777" w:rsidR="00B35501" w:rsidRDefault="00B35501" w:rsidP="00B35501">
      <w:pPr>
        <w:pStyle w:val="ListParagraph"/>
        <w:spacing w:after="0" w:line="240" w:lineRule="auto"/>
        <w:rPr>
          <w:rFonts w:ascii="Arial" w:hAnsi="Arial" w:cs="Arial"/>
          <w:sz w:val="19"/>
          <w:szCs w:val="19"/>
        </w:rPr>
      </w:pPr>
    </w:p>
    <w:p w14:paraId="23796D72" w14:textId="2BE1DA6B" w:rsidR="007F1AC8" w:rsidRPr="003C309B" w:rsidRDefault="007F1AC8" w:rsidP="00B35501">
      <w:pPr>
        <w:pStyle w:val="ListParagraph"/>
        <w:spacing w:after="0" w:line="240" w:lineRule="auto"/>
        <w:rPr>
          <w:rFonts w:ascii="Arial" w:hAnsi="Arial" w:cs="Arial"/>
          <w:sz w:val="19"/>
          <w:szCs w:val="19"/>
        </w:rPr>
      </w:pPr>
    </w:p>
    <w:p w14:paraId="7CED7A48" w14:textId="77777777" w:rsidR="00BA3A9B" w:rsidRDefault="00BA3A9B" w:rsidP="00097396">
      <w:pPr>
        <w:spacing w:after="0" w:line="240" w:lineRule="auto"/>
        <w:rPr>
          <w:rFonts w:ascii="Arial Black" w:hAnsi="Arial Black" w:cs="Arial"/>
          <w:sz w:val="19"/>
          <w:szCs w:val="19"/>
        </w:rPr>
      </w:pPr>
    </w:p>
    <w:p w14:paraId="63CF599B" w14:textId="77777777" w:rsidR="007F1AC8" w:rsidRPr="003C309B" w:rsidRDefault="007F1AC8" w:rsidP="00097396">
      <w:pPr>
        <w:spacing w:after="0" w:line="240" w:lineRule="auto"/>
        <w:rPr>
          <w:rFonts w:ascii="Arial Black" w:hAnsi="Arial Black" w:cs="Arial"/>
          <w:sz w:val="19"/>
          <w:szCs w:val="19"/>
        </w:rPr>
      </w:pPr>
    </w:p>
    <w:p w14:paraId="3D79255A" w14:textId="77777777" w:rsidR="002F59E6" w:rsidRPr="003C309B" w:rsidRDefault="002F59E6" w:rsidP="00097396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 w:rsidRPr="003C309B">
        <w:rPr>
          <w:rFonts w:ascii="Arial Black" w:hAnsi="Arial Black" w:cs="Arial"/>
          <w:sz w:val="19"/>
          <w:szCs w:val="19"/>
          <w:u w:val="single"/>
        </w:rPr>
        <w:t>THE SALVATION ARMY</w:t>
      </w:r>
    </w:p>
    <w:p w14:paraId="6B9AB7A6" w14:textId="314784C0" w:rsidR="002F59E6" w:rsidRPr="003C309B" w:rsidRDefault="002F59E6" w:rsidP="0009739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 xml:space="preserve">Phone (601) </w:t>
      </w:r>
      <w:r w:rsidR="00D56492">
        <w:rPr>
          <w:rFonts w:ascii="Arial" w:hAnsi="Arial" w:cs="Arial"/>
          <w:sz w:val="19"/>
          <w:szCs w:val="19"/>
        </w:rPr>
        <w:t>456-4444</w:t>
      </w:r>
    </w:p>
    <w:p w14:paraId="29843FDC" w14:textId="15F75633" w:rsidR="002F59E6" w:rsidRPr="003C309B" w:rsidRDefault="002F59E6" w:rsidP="0009739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530 Mission 66, Vicksburg, MS 39180</w:t>
      </w:r>
    </w:p>
    <w:p w14:paraId="5192ABC5" w14:textId="3C284484" w:rsidR="002F59E6" w:rsidRPr="003C309B" w:rsidRDefault="00756C5F" w:rsidP="00097396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3" w:history="1">
        <w:r w:rsidR="002F59E6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www.facebook.com/SalvationArmyVicksburg</w:t>
        </w:r>
      </w:hyperlink>
    </w:p>
    <w:p w14:paraId="02D47E09" w14:textId="77777777" w:rsidR="002F59E6" w:rsidRPr="003C309B" w:rsidRDefault="002F59E6" w:rsidP="0009739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9am</w:t>
      </w:r>
      <w:r w:rsidR="00E57F5B" w:rsidRPr="003C309B">
        <w:rPr>
          <w:rFonts w:ascii="Arial" w:hAnsi="Arial" w:cs="Arial"/>
          <w:sz w:val="19"/>
          <w:szCs w:val="19"/>
        </w:rPr>
        <w:t>-</w:t>
      </w:r>
      <w:r w:rsidRPr="003C309B">
        <w:rPr>
          <w:rFonts w:ascii="Arial" w:hAnsi="Arial" w:cs="Arial"/>
          <w:sz w:val="19"/>
          <w:szCs w:val="19"/>
        </w:rPr>
        <w:t>-3:30pm (Mon-Fri)</w:t>
      </w:r>
    </w:p>
    <w:p w14:paraId="2CF3CE1A" w14:textId="1D972E00" w:rsidR="00860316" w:rsidRPr="003C309B" w:rsidRDefault="00860316" w:rsidP="00097396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Social Services</w:t>
      </w:r>
    </w:p>
    <w:p w14:paraId="20368315" w14:textId="42CE71E9" w:rsidR="002F59E6" w:rsidRPr="003C309B" w:rsidRDefault="002F59E6" w:rsidP="00E57F5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Emergency &amp; Disaster Assistance</w:t>
      </w:r>
    </w:p>
    <w:p w14:paraId="664F799E" w14:textId="0D8AAF06" w:rsidR="002F59E6" w:rsidRPr="003C309B" w:rsidRDefault="002F59E6" w:rsidP="00E57F5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Food, Clothing, Furniture</w:t>
      </w:r>
    </w:p>
    <w:p w14:paraId="11F99D0F" w14:textId="390E752D" w:rsidR="002F59E6" w:rsidRPr="003C309B" w:rsidRDefault="002F59E6" w:rsidP="00E57F5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Utility Assistance</w:t>
      </w:r>
    </w:p>
    <w:p w14:paraId="300B0930" w14:textId="77777777" w:rsidR="002F59E6" w:rsidRPr="003C309B" w:rsidRDefault="002F59E6" w:rsidP="00E57F5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Soup Kitchen</w:t>
      </w:r>
    </w:p>
    <w:p w14:paraId="326C4DE1" w14:textId="11F999AC" w:rsidR="002F59E6" w:rsidRPr="003C309B" w:rsidRDefault="002F59E6" w:rsidP="00E57F5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Transportation</w:t>
      </w:r>
    </w:p>
    <w:p w14:paraId="7FF4899A" w14:textId="168F3DA5" w:rsidR="00974EA1" w:rsidRDefault="007F1AC8" w:rsidP="00A1209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6192" behindDoc="1" locked="0" layoutInCell="1" allowOverlap="1" wp14:anchorId="247108D7" wp14:editId="2E92F14B">
            <wp:simplePos x="0" y="0"/>
            <wp:positionH relativeFrom="column">
              <wp:posOffset>3295650</wp:posOffset>
            </wp:positionH>
            <wp:positionV relativeFrom="page">
              <wp:posOffset>11763375</wp:posOffset>
            </wp:positionV>
            <wp:extent cx="2688590" cy="193167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ay Print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9E6" w:rsidRPr="003C309B">
        <w:rPr>
          <w:rFonts w:ascii="Arial" w:hAnsi="Arial" w:cs="Arial"/>
          <w:sz w:val="19"/>
          <w:szCs w:val="19"/>
        </w:rPr>
        <w:t>Thrift Store</w:t>
      </w:r>
    </w:p>
    <w:p w14:paraId="634FC31E" w14:textId="66BD46ED" w:rsidR="00974EA1" w:rsidRPr="00974EA1" w:rsidRDefault="00974EA1" w:rsidP="00974EA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34AA0C3" w14:textId="1A9D1083" w:rsidR="007F1AC8" w:rsidRDefault="007F1AC8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</w:p>
    <w:p w14:paraId="300FE5AE" w14:textId="77777777" w:rsidR="007F1AC8" w:rsidRDefault="007F1AC8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</w:p>
    <w:p w14:paraId="27823B7C" w14:textId="225568DD" w:rsidR="007F1AC8" w:rsidRDefault="007F1AC8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</w:p>
    <w:p w14:paraId="1393F74B" w14:textId="49EA30FA" w:rsidR="000E2149" w:rsidRDefault="000E2149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</w:p>
    <w:p w14:paraId="2E82A1FC" w14:textId="77777777" w:rsidR="002F59E6" w:rsidRPr="003C309B" w:rsidRDefault="002F59E6" w:rsidP="00A12094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 w:rsidRPr="003C309B">
        <w:rPr>
          <w:rFonts w:ascii="Arial Black" w:hAnsi="Arial Black" w:cs="Arial"/>
          <w:sz w:val="19"/>
          <w:szCs w:val="19"/>
          <w:u w:val="single"/>
        </w:rPr>
        <w:t>VICKSBURG CHILD &amp; PARENT CENTER</w:t>
      </w:r>
    </w:p>
    <w:p w14:paraId="648CFAB0" w14:textId="6CA3F8A8" w:rsidR="002F59E6" w:rsidRPr="003C309B" w:rsidRDefault="002F59E6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 (601) 634-0557</w:t>
      </w:r>
    </w:p>
    <w:p w14:paraId="0F7A3058" w14:textId="77777777" w:rsidR="00D75B81" w:rsidRPr="003C309B" w:rsidRDefault="00D75B81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3530A Suite 6 Manor Drive, Vicksburg, MS 39180</w:t>
      </w:r>
    </w:p>
    <w:p w14:paraId="5D9D63DA" w14:textId="77777777" w:rsidR="002F59E6" w:rsidRPr="003C309B" w:rsidRDefault="00756C5F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5" w:history="1">
        <w:r w:rsidR="002F59E6" w:rsidRPr="003C309B">
          <w:rPr>
            <w:rFonts w:ascii="Arial" w:hAnsi="Arial" w:cs="Arial"/>
            <w:sz w:val="19"/>
            <w:szCs w:val="19"/>
            <w:u w:val="single"/>
          </w:rPr>
          <w:t>http://capcenter.net</w:t>
        </w:r>
      </w:hyperlink>
    </w:p>
    <w:p w14:paraId="7A0C91C3" w14:textId="77777777" w:rsidR="002F59E6" w:rsidRPr="003C309B" w:rsidRDefault="002F59E6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8am-4:30pm (Mon-Fri)</w:t>
      </w:r>
    </w:p>
    <w:p w14:paraId="4F40D170" w14:textId="77777777" w:rsidR="002F59E6" w:rsidRPr="003C309B" w:rsidRDefault="002F59E6" w:rsidP="002F59E6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Child Abuse Prevention Services</w:t>
      </w:r>
    </w:p>
    <w:p w14:paraId="04AF893D" w14:textId="77777777" w:rsidR="002F59E6" w:rsidRPr="003C309B" w:rsidRDefault="002F59E6" w:rsidP="00E57F5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Youth Mentoring</w:t>
      </w:r>
    </w:p>
    <w:p w14:paraId="5D308A94" w14:textId="77777777" w:rsidR="002F59E6" w:rsidRPr="003C309B" w:rsidRDefault="002F59E6" w:rsidP="00E57F5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Parenting and Parent Aide Classes</w:t>
      </w:r>
    </w:p>
    <w:p w14:paraId="2A412A0E" w14:textId="77777777" w:rsidR="002F59E6" w:rsidRPr="003C309B" w:rsidRDefault="002F59E6" w:rsidP="00E57F5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CASA (Court Appointed Special Advocates)</w:t>
      </w:r>
    </w:p>
    <w:p w14:paraId="20F73035" w14:textId="77777777" w:rsidR="002F59E6" w:rsidRPr="003C309B" w:rsidRDefault="002F59E6" w:rsidP="00E57F5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Prevention Services</w:t>
      </w:r>
    </w:p>
    <w:p w14:paraId="460121EB" w14:textId="77777777" w:rsidR="002F59E6" w:rsidRDefault="002F59E6" w:rsidP="00E57F5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Family Assistance</w:t>
      </w:r>
    </w:p>
    <w:p w14:paraId="233A9549" w14:textId="77777777" w:rsidR="007F1AC8" w:rsidRDefault="007F1AC8" w:rsidP="007F1AC8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A1189D6" w14:textId="77777777" w:rsidR="007F1AC8" w:rsidRDefault="007F1AC8" w:rsidP="007F1AC8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201894F" w14:textId="77777777" w:rsidR="002F59E6" w:rsidRPr="003C309B" w:rsidRDefault="002F59E6" w:rsidP="002F59E6">
      <w:pPr>
        <w:spacing w:after="0" w:line="240" w:lineRule="auto"/>
        <w:rPr>
          <w:rFonts w:ascii="Arial Black" w:hAnsi="Arial Black" w:cs="Arial"/>
          <w:sz w:val="19"/>
          <w:szCs w:val="19"/>
          <w:u w:val="single"/>
        </w:rPr>
      </w:pPr>
      <w:r w:rsidRPr="003C309B">
        <w:rPr>
          <w:rFonts w:ascii="Arial Black" w:hAnsi="Arial Black" w:cs="Arial"/>
          <w:sz w:val="19"/>
          <w:szCs w:val="19"/>
          <w:u w:val="single"/>
        </w:rPr>
        <w:t>VICKSBURG FAMILY DEVELOPMENT</w:t>
      </w:r>
    </w:p>
    <w:p w14:paraId="4FFD79A9" w14:textId="77777777" w:rsidR="002F59E6" w:rsidRPr="003C309B" w:rsidRDefault="002F59E6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 (601) 638-1336</w:t>
      </w:r>
    </w:p>
    <w:p w14:paraId="4A3119B1" w14:textId="77777777" w:rsidR="002F59E6" w:rsidRPr="003C309B" w:rsidRDefault="002F59E6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1205 Monroe Street</w:t>
      </w:r>
      <w:r w:rsidR="00097396" w:rsidRPr="003C309B">
        <w:rPr>
          <w:rFonts w:ascii="Arial" w:hAnsi="Arial" w:cs="Arial"/>
          <w:sz w:val="19"/>
          <w:szCs w:val="19"/>
        </w:rPr>
        <w:t xml:space="preserve">, </w:t>
      </w:r>
      <w:r w:rsidR="00D75B81" w:rsidRPr="003C309B">
        <w:rPr>
          <w:rFonts w:ascii="Arial" w:hAnsi="Arial" w:cs="Arial"/>
          <w:sz w:val="19"/>
          <w:szCs w:val="19"/>
        </w:rPr>
        <w:t>Vicksburg, MS 39180</w:t>
      </w:r>
      <w:r w:rsidRPr="003C309B">
        <w:rPr>
          <w:rFonts w:ascii="Arial" w:hAnsi="Arial" w:cs="Arial"/>
          <w:sz w:val="19"/>
          <w:szCs w:val="19"/>
        </w:rPr>
        <w:t xml:space="preserve"> </w:t>
      </w:r>
      <w:hyperlink r:id="rId16" w:history="1">
        <w:r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www.facebook.com/vicksburgfamilydevelopment</w:t>
        </w:r>
      </w:hyperlink>
    </w:p>
    <w:p w14:paraId="58B37836" w14:textId="77777777" w:rsidR="002F59E6" w:rsidRPr="003C309B" w:rsidRDefault="00097396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 xml:space="preserve">Hours of Operation: </w:t>
      </w:r>
      <w:r w:rsidR="002F59E6" w:rsidRPr="003C309B">
        <w:rPr>
          <w:rFonts w:ascii="Arial" w:hAnsi="Arial" w:cs="Arial"/>
          <w:sz w:val="19"/>
          <w:szCs w:val="19"/>
        </w:rPr>
        <w:t>8am-4:30pm (Mon-Fri)</w:t>
      </w:r>
    </w:p>
    <w:p w14:paraId="78179272" w14:textId="77777777" w:rsidR="00860316" w:rsidRPr="003C309B" w:rsidRDefault="00860316" w:rsidP="002F59E6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Youth and Parent Services</w:t>
      </w:r>
    </w:p>
    <w:p w14:paraId="3B5A0FA8" w14:textId="77777777" w:rsidR="002F59E6" w:rsidRPr="003C309B" w:rsidRDefault="002F59E6" w:rsidP="00E57F5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Mentoring Programs</w:t>
      </w:r>
    </w:p>
    <w:p w14:paraId="09177DC5" w14:textId="77777777" w:rsidR="002F59E6" w:rsidRPr="003C309B" w:rsidRDefault="002F59E6" w:rsidP="00E57F5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Prenatal and Parenting Classes</w:t>
      </w:r>
    </w:p>
    <w:p w14:paraId="6540AAF5" w14:textId="77777777" w:rsidR="002F59E6" w:rsidRPr="003C309B" w:rsidRDefault="002F59E6" w:rsidP="00E57F5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Home Visits</w:t>
      </w:r>
    </w:p>
    <w:p w14:paraId="7CEB6246" w14:textId="77777777" w:rsidR="002F59E6" w:rsidRPr="003C309B" w:rsidRDefault="002F59E6" w:rsidP="00E57F5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Preschool Education Program</w:t>
      </w:r>
    </w:p>
    <w:p w14:paraId="6D261F7F" w14:textId="77777777" w:rsidR="002F59E6" w:rsidRPr="003C309B" w:rsidRDefault="002F59E6" w:rsidP="00E57F5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Alcohol &amp; Drug Abuse Prevention</w:t>
      </w:r>
    </w:p>
    <w:p w14:paraId="6A9345F1" w14:textId="77777777" w:rsidR="002F59E6" w:rsidRPr="003C309B" w:rsidRDefault="002F59E6" w:rsidP="00E57F5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Tutorial &amp; Homework Assistance</w:t>
      </w:r>
    </w:p>
    <w:p w14:paraId="2EEF23AA" w14:textId="77777777" w:rsidR="002F59E6" w:rsidRDefault="002F59E6" w:rsidP="00A12094">
      <w:pPr>
        <w:spacing w:after="0" w:line="240" w:lineRule="auto"/>
        <w:rPr>
          <w:sz w:val="19"/>
          <w:szCs w:val="19"/>
        </w:rPr>
      </w:pPr>
    </w:p>
    <w:p w14:paraId="273806ED" w14:textId="77777777" w:rsidR="00B35501" w:rsidRPr="003C309B" w:rsidRDefault="00B35501" w:rsidP="00A12094">
      <w:pPr>
        <w:spacing w:after="0" w:line="240" w:lineRule="auto"/>
        <w:rPr>
          <w:sz w:val="19"/>
          <w:szCs w:val="19"/>
        </w:rPr>
      </w:pPr>
    </w:p>
    <w:p w14:paraId="2B6E8798" w14:textId="77777777" w:rsidR="002F59E6" w:rsidRPr="003C309B" w:rsidRDefault="000A56A2" w:rsidP="000A56A2">
      <w:pPr>
        <w:spacing w:after="0" w:line="240" w:lineRule="auto"/>
        <w:rPr>
          <w:rFonts w:ascii="Arial Black" w:hAnsi="Arial Black"/>
          <w:sz w:val="19"/>
          <w:szCs w:val="19"/>
          <w:u w:val="single"/>
        </w:rPr>
      </w:pPr>
      <w:r w:rsidRPr="003C309B">
        <w:rPr>
          <w:rFonts w:ascii="Arial Black" w:hAnsi="Arial Black"/>
          <w:sz w:val="19"/>
          <w:szCs w:val="19"/>
          <w:u w:val="single"/>
        </w:rPr>
        <w:t>WARREN COUNTY CHILDREN’S SHELTER</w:t>
      </w:r>
    </w:p>
    <w:p w14:paraId="4A548F5C" w14:textId="77777777" w:rsidR="00EC6939" w:rsidRPr="003C309B" w:rsidRDefault="002F59E6" w:rsidP="00EC693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Phone (601) 634-0640</w:t>
      </w:r>
      <w:r w:rsidR="00EC6939" w:rsidRPr="003C309B">
        <w:rPr>
          <w:rFonts w:ascii="Arial" w:hAnsi="Arial" w:cs="Arial"/>
          <w:sz w:val="19"/>
          <w:szCs w:val="19"/>
        </w:rPr>
        <w:t xml:space="preserve"> </w:t>
      </w:r>
    </w:p>
    <w:p w14:paraId="290C9EA8" w14:textId="77777777" w:rsidR="002F59E6" w:rsidRPr="003C309B" w:rsidRDefault="00756C5F" w:rsidP="002F59E6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  <w:hyperlink r:id="rId17" w:history="1">
        <w:r w:rsidR="00987A28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www.mycanopy.org</w:t>
        </w:r>
      </w:hyperlink>
      <w:r w:rsidR="002F59E6" w:rsidRPr="003C309B">
        <w:rPr>
          <w:noProof/>
          <w:sz w:val="19"/>
          <w:szCs w:val="19"/>
        </w:rPr>
        <w:t xml:space="preserve"> </w:t>
      </w:r>
    </w:p>
    <w:p w14:paraId="642F4B86" w14:textId="77777777" w:rsidR="002F59E6" w:rsidRPr="003C309B" w:rsidRDefault="002F59E6" w:rsidP="002F59E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="00097396" w:rsidRPr="003C309B">
        <w:rPr>
          <w:rFonts w:ascii="Arial" w:hAnsi="Arial" w:cs="Arial"/>
          <w:sz w:val="19"/>
          <w:szCs w:val="19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24 hours, 7 days a week</w:t>
      </w:r>
    </w:p>
    <w:p w14:paraId="0571523D" w14:textId="77777777" w:rsidR="002F59E6" w:rsidRPr="003C309B" w:rsidRDefault="002F59E6" w:rsidP="002F59E6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Emergency Shelter for Children in Crisis</w:t>
      </w:r>
    </w:p>
    <w:p w14:paraId="676C999E" w14:textId="77777777" w:rsidR="002F59E6" w:rsidRPr="003C309B" w:rsidRDefault="002F59E6" w:rsidP="00860316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 xml:space="preserve">Serving Abused, </w:t>
      </w:r>
      <w:r w:rsidR="00B35501">
        <w:rPr>
          <w:rFonts w:ascii="Arial" w:hAnsi="Arial" w:cs="Arial"/>
          <w:sz w:val="19"/>
          <w:szCs w:val="19"/>
        </w:rPr>
        <w:t xml:space="preserve">Neglected, Runaway or Homeless Youth Ages 0-17 </w:t>
      </w:r>
      <w:proofErr w:type="spellStart"/>
      <w:r w:rsidR="00B35501">
        <w:rPr>
          <w:rFonts w:ascii="Arial" w:hAnsi="Arial" w:cs="Arial"/>
          <w:sz w:val="19"/>
          <w:szCs w:val="19"/>
        </w:rPr>
        <w:t>Y</w:t>
      </w:r>
      <w:r w:rsidRPr="003C309B">
        <w:rPr>
          <w:rFonts w:ascii="Arial" w:hAnsi="Arial" w:cs="Arial"/>
          <w:sz w:val="19"/>
          <w:szCs w:val="19"/>
        </w:rPr>
        <w:t>ars</w:t>
      </w:r>
      <w:proofErr w:type="spellEnd"/>
    </w:p>
    <w:p w14:paraId="4C4E29B9" w14:textId="77777777" w:rsidR="002F59E6" w:rsidRPr="003C309B" w:rsidRDefault="002F59E6" w:rsidP="00E57F5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National Safe Place</w:t>
      </w:r>
    </w:p>
    <w:p w14:paraId="6DA38A8D" w14:textId="77777777" w:rsidR="002F59E6" w:rsidRPr="003C309B" w:rsidRDefault="002F59E6" w:rsidP="00E57F5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Medical, Dental &amp; Eye Exam</w:t>
      </w:r>
      <w:r w:rsidR="00987A28" w:rsidRPr="003C309B">
        <w:rPr>
          <w:rFonts w:ascii="Arial" w:hAnsi="Arial" w:cs="Arial"/>
          <w:sz w:val="19"/>
          <w:szCs w:val="19"/>
        </w:rPr>
        <w:t>s</w:t>
      </w:r>
    </w:p>
    <w:p w14:paraId="36073617" w14:textId="77777777" w:rsidR="002F59E6" w:rsidRPr="003C309B" w:rsidRDefault="002F59E6" w:rsidP="00E57F5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Psychological Evaluation</w:t>
      </w:r>
    </w:p>
    <w:p w14:paraId="4DB2D55D" w14:textId="77777777" w:rsidR="002F59E6" w:rsidRPr="003C309B" w:rsidRDefault="002F59E6" w:rsidP="00E57F5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Case Management</w:t>
      </w:r>
    </w:p>
    <w:p w14:paraId="60B035C9" w14:textId="77777777" w:rsidR="002F59E6" w:rsidRPr="003C309B" w:rsidRDefault="002F59E6" w:rsidP="00E57F5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Crisis Counseling</w:t>
      </w:r>
    </w:p>
    <w:p w14:paraId="630C5A87" w14:textId="77777777" w:rsidR="002F59E6" w:rsidRPr="003C309B" w:rsidRDefault="002F59E6" w:rsidP="00E57F5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Family Preservation</w:t>
      </w:r>
    </w:p>
    <w:p w14:paraId="6BF9C635" w14:textId="77777777" w:rsidR="002F59E6" w:rsidRDefault="002F59E6" w:rsidP="00E57F5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Aftercare Services</w:t>
      </w:r>
    </w:p>
    <w:p w14:paraId="6835BEEF" w14:textId="77777777" w:rsidR="00B35501" w:rsidRPr="00B35501" w:rsidRDefault="00B35501" w:rsidP="00B3550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70EAD560" w14:textId="77777777" w:rsidR="00D56492" w:rsidRDefault="00D56492" w:rsidP="00D56492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7C08BC0E" w14:textId="77777777" w:rsidR="00D56492" w:rsidRDefault="00D56492" w:rsidP="00D56492">
      <w:pPr>
        <w:spacing w:after="0" w:line="240" w:lineRule="auto"/>
        <w:rPr>
          <w:rFonts w:ascii="Arial Black" w:hAnsi="Arial Black" w:cs="Arial"/>
          <w:b/>
          <w:sz w:val="19"/>
          <w:szCs w:val="19"/>
          <w:u w:val="single"/>
        </w:rPr>
      </w:pPr>
      <w:r w:rsidRPr="00D56492">
        <w:rPr>
          <w:rFonts w:ascii="Arial Black" w:hAnsi="Arial Black" w:cs="Arial"/>
          <w:b/>
          <w:sz w:val="19"/>
          <w:szCs w:val="19"/>
          <w:u w:val="single"/>
        </w:rPr>
        <w:t>Warren County Habitat for Humanity</w:t>
      </w:r>
    </w:p>
    <w:p w14:paraId="762372C6" w14:textId="77777777" w:rsidR="00D56492" w:rsidRDefault="00D56492" w:rsidP="00D5649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56492">
        <w:rPr>
          <w:rFonts w:ascii="Arial" w:hAnsi="Arial" w:cs="Arial"/>
          <w:sz w:val="19"/>
          <w:szCs w:val="19"/>
        </w:rPr>
        <w:t>Phone (601)-634-6633</w:t>
      </w:r>
    </w:p>
    <w:p w14:paraId="48F7025A" w14:textId="77777777" w:rsidR="00D56492" w:rsidRDefault="00D56492" w:rsidP="00D56492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 Box 541, Vicksburg, MS 39181</w:t>
      </w:r>
    </w:p>
    <w:p w14:paraId="47220A3E" w14:textId="77777777" w:rsidR="00D56492" w:rsidRPr="00D56492" w:rsidRDefault="00D56492" w:rsidP="00D56492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Web:  http://warrencountyhabitat.com</w:t>
      </w:r>
    </w:p>
    <w:p w14:paraId="7FEFB44D" w14:textId="77777777" w:rsidR="0041480E" w:rsidRPr="003C309B" w:rsidRDefault="0041480E" w:rsidP="0041480E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3C309B">
        <w:rPr>
          <w:rFonts w:ascii="Arial" w:hAnsi="Arial" w:cs="Arial"/>
          <w:b/>
          <w:sz w:val="19"/>
          <w:szCs w:val="19"/>
        </w:rPr>
        <w:t>Volunteer Housing Ministry</w:t>
      </w:r>
    </w:p>
    <w:p w14:paraId="29E4EEA0" w14:textId="77777777" w:rsidR="0041480E" w:rsidRPr="003C309B" w:rsidRDefault="0041480E" w:rsidP="0041480E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Building Homes</w:t>
      </w:r>
    </w:p>
    <w:p w14:paraId="4EA34551" w14:textId="77777777" w:rsidR="0041480E" w:rsidRPr="00974EA1" w:rsidRDefault="0041480E" w:rsidP="0041480E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Renovating Homes</w:t>
      </w:r>
    </w:p>
    <w:p w14:paraId="68A7226B" w14:textId="77777777" w:rsidR="0041480E" w:rsidRDefault="0041480E" w:rsidP="0041480E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Legal and Taxpayer Support</w:t>
      </w:r>
    </w:p>
    <w:p w14:paraId="6EE05595" w14:textId="77777777" w:rsidR="00B35501" w:rsidRDefault="00B35501" w:rsidP="00B3550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F4038DB" w14:textId="77777777" w:rsidR="00B35501" w:rsidRPr="00B35501" w:rsidRDefault="00B35501" w:rsidP="00B3550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DD1E99F" w14:textId="77777777" w:rsidR="00097396" w:rsidRPr="003C309B" w:rsidRDefault="002F59E6" w:rsidP="00974EA1">
      <w:pPr>
        <w:pStyle w:val="ListParagraph"/>
        <w:spacing w:after="0" w:line="240" w:lineRule="auto"/>
        <w:contextualSpacing w:val="0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52096" behindDoc="1" locked="0" layoutInCell="1" allowOverlap="1" wp14:anchorId="31DA74CE" wp14:editId="24BFC885">
            <wp:simplePos x="0" y="0"/>
            <wp:positionH relativeFrom="column">
              <wp:posOffset>5497830</wp:posOffset>
            </wp:positionH>
            <wp:positionV relativeFrom="paragraph">
              <wp:posOffset>6680524</wp:posOffset>
            </wp:positionV>
            <wp:extent cx="1274261" cy="9144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6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C5E38" w14:textId="77777777" w:rsidR="00097396" w:rsidRPr="003C309B" w:rsidRDefault="00097396" w:rsidP="000A56A2">
      <w:pPr>
        <w:spacing w:after="0" w:line="240" w:lineRule="auto"/>
        <w:rPr>
          <w:rStyle w:val="text-bold1"/>
          <w:rFonts w:ascii="Arial Black" w:hAnsi="Arial Black" w:cs="Arial"/>
          <w:color w:val="auto"/>
          <w:sz w:val="19"/>
          <w:szCs w:val="19"/>
          <w:u w:val="single"/>
        </w:rPr>
      </w:pPr>
      <w:r w:rsidRPr="003C309B">
        <w:rPr>
          <w:rStyle w:val="text-bold1"/>
          <w:rFonts w:ascii="Arial Black" w:hAnsi="Arial Black" w:cs="Arial"/>
          <w:color w:val="auto"/>
          <w:sz w:val="19"/>
          <w:szCs w:val="19"/>
          <w:u w:val="single"/>
        </w:rPr>
        <w:t xml:space="preserve">YMCA </w:t>
      </w:r>
      <w:r w:rsidR="000A56A2" w:rsidRPr="003C309B">
        <w:rPr>
          <w:rStyle w:val="text-bold1"/>
          <w:rFonts w:ascii="Arial Black" w:hAnsi="Arial Black" w:cs="Arial"/>
          <w:color w:val="auto"/>
          <w:sz w:val="19"/>
          <w:szCs w:val="19"/>
          <w:u w:val="single"/>
        </w:rPr>
        <w:t>(</w:t>
      </w:r>
      <w:r w:rsidRPr="003C309B">
        <w:rPr>
          <w:rStyle w:val="text-bold1"/>
          <w:rFonts w:ascii="Arial" w:hAnsi="Arial" w:cs="Arial"/>
          <w:b w:val="0"/>
          <w:color w:val="auto"/>
          <w:sz w:val="19"/>
          <w:szCs w:val="19"/>
          <w:u w:val="single"/>
        </w:rPr>
        <w:t>J</w:t>
      </w:r>
      <w:r w:rsidR="00860316" w:rsidRPr="003C309B">
        <w:rPr>
          <w:rStyle w:val="text-bold1"/>
          <w:rFonts w:ascii="Arial" w:hAnsi="Arial" w:cs="Arial"/>
          <w:b w:val="0"/>
          <w:color w:val="auto"/>
          <w:sz w:val="19"/>
          <w:szCs w:val="19"/>
          <w:u w:val="single"/>
        </w:rPr>
        <w:t>unius Ward</w:t>
      </w:r>
      <w:r w:rsidR="000A56A2" w:rsidRPr="003C309B">
        <w:rPr>
          <w:rStyle w:val="text-bold1"/>
          <w:rFonts w:ascii="Arial" w:hAnsi="Arial" w:cs="Arial"/>
          <w:b w:val="0"/>
          <w:color w:val="auto"/>
          <w:sz w:val="19"/>
          <w:szCs w:val="19"/>
          <w:u w:val="single"/>
        </w:rPr>
        <w:t xml:space="preserve"> </w:t>
      </w:r>
      <w:r w:rsidRPr="003C309B">
        <w:rPr>
          <w:rStyle w:val="text-bold1"/>
          <w:rFonts w:ascii="Arial" w:hAnsi="Arial" w:cs="Arial"/>
          <w:b w:val="0"/>
          <w:color w:val="auto"/>
          <w:sz w:val="19"/>
          <w:szCs w:val="19"/>
          <w:u w:val="single"/>
        </w:rPr>
        <w:t>Johnson Memorial</w:t>
      </w:r>
      <w:r w:rsidR="000A56A2" w:rsidRPr="003C309B">
        <w:rPr>
          <w:rStyle w:val="text-bold1"/>
          <w:rFonts w:ascii="Arial Black" w:hAnsi="Arial Black" w:cs="Arial"/>
          <w:color w:val="auto"/>
          <w:sz w:val="19"/>
          <w:szCs w:val="19"/>
          <w:u w:val="single"/>
        </w:rPr>
        <w:t>)</w:t>
      </w:r>
    </w:p>
    <w:p w14:paraId="54B73B92" w14:textId="77777777" w:rsidR="00097396" w:rsidRPr="003C309B" w:rsidRDefault="003B0EA7" w:rsidP="0009739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P</w:t>
      </w:r>
      <w:r w:rsidR="00097396" w:rsidRPr="003C309B">
        <w:rPr>
          <w:rFonts w:ascii="Arial" w:hAnsi="Arial" w:cs="Arial"/>
          <w:sz w:val="19"/>
          <w:szCs w:val="19"/>
        </w:rPr>
        <w:t>hone (601) 638-1071</w:t>
      </w:r>
    </w:p>
    <w:p w14:paraId="147536D8" w14:textId="77777777" w:rsidR="00097396" w:rsidRPr="003C309B" w:rsidRDefault="00097396" w:rsidP="00097396">
      <w:pPr>
        <w:spacing w:after="0" w:line="240" w:lineRule="auto"/>
        <w:rPr>
          <w:rStyle w:val="text1"/>
          <w:rFonts w:ascii="Arial" w:hAnsi="Arial" w:cs="Arial"/>
          <w:bCs/>
          <w:color w:val="auto"/>
          <w:sz w:val="19"/>
          <w:szCs w:val="19"/>
        </w:rPr>
      </w:pPr>
      <w:r w:rsidRPr="003C309B">
        <w:rPr>
          <w:rStyle w:val="text1"/>
          <w:rFonts w:ascii="Arial" w:hAnsi="Arial" w:cs="Arial"/>
          <w:bCs/>
          <w:color w:val="auto"/>
          <w:sz w:val="19"/>
          <w:szCs w:val="19"/>
        </w:rPr>
        <w:t>267 YMCA Place, Vicksburg, MS 39183</w:t>
      </w:r>
    </w:p>
    <w:p w14:paraId="6FC5B809" w14:textId="77777777" w:rsidR="00D75B81" w:rsidRPr="003C309B" w:rsidRDefault="00D75B81" w:rsidP="00D75B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hAnsi="Arial" w:cs="Arial"/>
          <w:sz w:val="19"/>
          <w:szCs w:val="19"/>
        </w:rPr>
        <w:t>Hours of Operation</w:t>
      </w:r>
      <w:r w:rsidRPr="003C309B">
        <w:rPr>
          <w:rFonts w:ascii="Arial" w:hAnsi="Arial" w:cs="Arial"/>
          <w:b/>
          <w:sz w:val="19"/>
          <w:szCs w:val="19"/>
        </w:rPr>
        <w:t xml:space="preserve">: </w:t>
      </w:r>
      <w:r w:rsidRPr="003C309B">
        <w:rPr>
          <w:rFonts w:ascii="Arial" w:hAnsi="Arial" w:cs="Arial"/>
          <w:sz w:val="19"/>
          <w:szCs w:val="19"/>
        </w:rPr>
        <w:t>8am-5pm (Mon-Fri)</w:t>
      </w:r>
    </w:p>
    <w:p w14:paraId="0F321A9F" w14:textId="77777777" w:rsidR="00097396" w:rsidRPr="003C309B" w:rsidRDefault="00756C5F" w:rsidP="00097396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  <w:hyperlink r:id="rId19" w:history="1">
        <w:r w:rsidR="00F461BF" w:rsidRPr="003C309B">
          <w:rPr>
            <w:rStyle w:val="Hyperlink"/>
            <w:rFonts w:ascii="Arial" w:hAnsi="Arial" w:cs="Arial"/>
            <w:color w:val="auto"/>
            <w:sz w:val="19"/>
            <w:szCs w:val="19"/>
          </w:rPr>
          <w:t>www.vicksburgymca.com</w:t>
        </w:r>
      </w:hyperlink>
    </w:p>
    <w:p w14:paraId="1034083A" w14:textId="77777777" w:rsidR="00EC6939" w:rsidRPr="003C309B" w:rsidRDefault="00EC6939" w:rsidP="00097396">
      <w:pPr>
        <w:spacing w:after="0" w:line="240" w:lineRule="auto"/>
        <w:rPr>
          <w:rStyle w:val="Hyperlink"/>
          <w:rFonts w:ascii="Arial" w:hAnsi="Arial" w:cs="Arial"/>
          <w:color w:val="auto"/>
          <w:sz w:val="19"/>
          <w:szCs w:val="19"/>
        </w:rPr>
      </w:pPr>
    </w:p>
    <w:p w14:paraId="372C50F8" w14:textId="77777777" w:rsidR="00860316" w:rsidRPr="003C309B" w:rsidRDefault="00097396" w:rsidP="00E57F5B">
      <w:pPr>
        <w:spacing w:after="0" w:line="240" w:lineRule="auto"/>
        <w:rPr>
          <w:rStyle w:val="text1"/>
          <w:rFonts w:ascii="Arial" w:hAnsi="Arial" w:cs="Arial"/>
          <w:bCs/>
          <w:color w:val="auto"/>
          <w:sz w:val="19"/>
          <w:szCs w:val="19"/>
        </w:rPr>
      </w:pPr>
      <w:r w:rsidRPr="003C309B">
        <w:rPr>
          <w:rStyle w:val="text-bold1"/>
          <w:rFonts w:ascii="Arial" w:hAnsi="Arial" w:cs="Arial"/>
          <w:color w:val="auto"/>
          <w:sz w:val="19"/>
          <w:szCs w:val="19"/>
        </w:rPr>
        <w:t>Warner-Tully Camp</w:t>
      </w:r>
      <w:r w:rsidRPr="003C309B">
        <w:rPr>
          <w:rFonts w:ascii="Arial" w:hAnsi="Arial" w:cs="Arial"/>
          <w:sz w:val="19"/>
          <w:szCs w:val="19"/>
        </w:rPr>
        <w:br/>
      </w:r>
      <w:r w:rsidRPr="003C309B">
        <w:rPr>
          <w:rStyle w:val="text1"/>
          <w:rFonts w:ascii="Arial" w:hAnsi="Arial" w:cs="Arial"/>
          <w:bCs/>
          <w:color w:val="auto"/>
          <w:sz w:val="19"/>
          <w:szCs w:val="19"/>
        </w:rPr>
        <w:t>5184 Y Camp Road, Port Gibson, MS 39150</w:t>
      </w:r>
    </w:p>
    <w:p w14:paraId="3A2B00E7" w14:textId="77777777" w:rsidR="00987A28" w:rsidRPr="003C309B" w:rsidRDefault="00987A28" w:rsidP="00987A28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+mn-ea" w:hAnsi="Arial" w:cs="Arial"/>
          <w:kern w:val="24"/>
          <w:sz w:val="19"/>
          <w:szCs w:val="19"/>
        </w:rPr>
      </w:pPr>
      <w:r w:rsidRPr="003C309B">
        <w:rPr>
          <w:rFonts w:ascii="Arial" w:eastAsia="+mn-ea" w:hAnsi="Arial" w:cs="Arial"/>
          <w:kern w:val="24"/>
          <w:sz w:val="19"/>
          <w:szCs w:val="19"/>
        </w:rPr>
        <w:t>Day and Resident Summer Camping</w:t>
      </w:r>
    </w:p>
    <w:p w14:paraId="1ECE6A59" w14:textId="77777777" w:rsidR="00EC6939" w:rsidRPr="003C309B" w:rsidRDefault="00EC6939" w:rsidP="00E57F5B">
      <w:pPr>
        <w:spacing w:after="0" w:line="240" w:lineRule="auto"/>
        <w:rPr>
          <w:rStyle w:val="text1"/>
          <w:rFonts w:ascii="Arial" w:hAnsi="Arial" w:cs="Arial"/>
          <w:bCs/>
          <w:color w:val="auto"/>
          <w:sz w:val="19"/>
          <w:szCs w:val="19"/>
        </w:rPr>
      </w:pPr>
    </w:p>
    <w:p w14:paraId="6FD2964C" w14:textId="77777777" w:rsidR="00E57F5B" w:rsidRPr="003C309B" w:rsidRDefault="00860316" w:rsidP="00E57F5B">
      <w:pPr>
        <w:spacing w:after="0" w:line="240" w:lineRule="auto"/>
        <w:rPr>
          <w:rFonts w:ascii="Arial" w:eastAsia="+mn-ea" w:hAnsi="Arial" w:cs="Arial"/>
          <w:b/>
          <w:kern w:val="24"/>
          <w:sz w:val="19"/>
          <w:szCs w:val="19"/>
        </w:rPr>
      </w:pPr>
      <w:r w:rsidRPr="003C309B">
        <w:rPr>
          <w:rStyle w:val="text1"/>
          <w:rFonts w:ascii="Arial" w:hAnsi="Arial" w:cs="Arial"/>
          <w:b/>
          <w:bCs/>
          <w:color w:val="auto"/>
          <w:sz w:val="19"/>
          <w:szCs w:val="19"/>
        </w:rPr>
        <w:t>Youth and Adult Programs</w:t>
      </w:r>
    </w:p>
    <w:p w14:paraId="7CDCC3C3" w14:textId="77777777" w:rsidR="00097396" w:rsidRPr="003C309B" w:rsidRDefault="00097396" w:rsidP="00E57F5B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+mn-ea" w:hAnsi="Arial" w:cs="Arial"/>
          <w:kern w:val="24"/>
          <w:sz w:val="19"/>
          <w:szCs w:val="19"/>
        </w:rPr>
      </w:pPr>
      <w:r w:rsidRPr="003C309B">
        <w:rPr>
          <w:rFonts w:ascii="Arial" w:eastAsia="+mn-ea" w:hAnsi="Arial" w:cs="Arial"/>
          <w:kern w:val="24"/>
          <w:sz w:val="19"/>
          <w:szCs w:val="19"/>
        </w:rPr>
        <w:t>Preschool and After School Childcare</w:t>
      </w:r>
    </w:p>
    <w:p w14:paraId="3C4F0E3F" w14:textId="0F06F3FF" w:rsidR="00097396" w:rsidRPr="003C309B" w:rsidRDefault="00097396" w:rsidP="00E57F5B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+mn-ea" w:hAnsi="Arial" w:cs="Arial"/>
          <w:kern w:val="24"/>
          <w:sz w:val="19"/>
          <w:szCs w:val="19"/>
        </w:rPr>
      </w:pPr>
      <w:r w:rsidRPr="003C309B">
        <w:rPr>
          <w:rFonts w:ascii="Arial" w:eastAsia="+mn-ea" w:hAnsi="Arial" w:cs="Arial"/>
          <w:kern w:val="24"/>
          <w:sz w:val="19"/>
          <w:szCs w:val="19"/>
        </w:rPr>
        <w:t>Youth Sports and Recreational Aquatics</w:t>
      </w:r>
    </w:p>
    <w:p w14:paraId="3FE24AD9" w14:textId="77777777" w:rsidR="00987A28" w:rsidRPr="003C309B" w:rsidRDefault="00987A28" w:rsidP="00E57F5B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+mn-ea" w:hAnsi="Arial" w:cs="Arial"/>
          <w:kern w:val="24"/>
          <w:sz w:val="19"/>
          <w:szCs w:val="19"/>
        </w:rPr>
      </w:pPr>
      <w:r w:rsidRPr="003C309B">
        <w:rPr>
          <w:rFonts w:ascii="Arial" w:eastAsia="+mn-ea" w:hAnsi="Arial" w:cs="Arial"/>
          <w:kern w:val="24"/>
          <w:sz w:val="19"/>
          <w:szCs w:val="19"/>
        </w:rPr>
        <w:t>Day Summer Camp</w:t>
      </w:r>
    </w:p>
    <w:p w14:paraId="675E3701" w14:textId="3D1B8A75" w:rsidR="005F285E" w:rsidRPr="003C309B" w:rsidRDefault="00097396" w:rsidP="005F285E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3C309B">
        <w:rPr>
          <w:rFonts w:ascii="Arial" w:eastAsia="+mn-ea" w:hAnsi="Arial" w:cs="Arial"/>
          <w:kern w:val="24"/>
          <w:sz w:val="19"/>
          <w:szCs w:val="19"/>
        </w:rPr>
        <w:t>Adult and Youth Fitness and Recreational Activities</w:t>
      </w:r>
    </w:p>
    <w:sectPr w:rsidR="005F285E" w:rsidRPr="003C309B" w:rsidSect="00BA3A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24480" w:code="17"/>
      <w:pgMar w:top="2880" w:right="720" w:bottom="864" w:left="720" w:header="720" w:footer="576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DF48" w14:textId="77777777" w:rsidR="00AC14BF" w:rsidRDefault="00AC14BF" w:rsidP="00E57F5B">
      <w:pPr>
        <w:spacing w:after="0" w:line="240" w:lineRule="auto"/>
      </w:pPr>
      <w:r>
        <w:separator/>
      </w:r>
    </w:p>
  </w:endnote>
  <w:endnote w:type="continuationSeparator" w:id="0">
    <w:p w14:paraId="3063903F" w14:textId="77777777" w:rsidR="00AC14BF" w:rsidRDefault="00AC14BF" w:rsidP="00E5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CD5F" w14:textId="77777777" w:rsidR="00446587" w:rsidRDefault="00446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13AD" w14:textId="77777777" w:rsidR="003D6050" w:rsidRPr="00EC6939" w:rsidRDefault="00BA3A9B" w:rsidP="00BA3A9B">
    <w:pPr>
      <w:spacing w:after="0" w:line="240" w:lineRule="auto"/>
      <w:jc w:val="center"/>
      <w:rPr>
        <w:b/>
      </w:rPr>
    </w:pPr>
    <w:r w:rsidRPr="00446587">
      <w:rPr>
        <w:rFonts w:ascii="Arial" w:hAnsi="Arial" w:cs="Arial"/>
        <w:b/>
      </w:rPr>
      <w:t>United Way of West Central Mississippi</w:t>
    </w:r>
    <w:r w:rsidR="003D6050" w:rsidRPr="00EC6939">
      <w:rPr>
        <w:b/>
      </w:rPr>
      <w:t xml:space="preserve"> </w:t>
    </w:r>
    <w:r w:rsidRPr="00EC6939">
      <w:rPr>
        <w:b/>
      </w:rPr>
      <w:sym w:font="Wingdings 2" w:char="F0BF"/>
    </w:r>
    <w:r w:rsidRPr="00EC6939">
      <w:rPr>
        <w:rFonts w:ascii="Arial" w:hAnsi="Arial" w:cs="Arial"/>
        <w:b/>
      </w:rPr>
      <w:t xml:space="preserve"> 920 South Street, Vicksburg MS 39180</w:t>
    </w:r>
    <w:r w:rsidRPr="00EC6939">
      <w:rPr>
        <w:rFonts w:ascii="Arial" w:hAnsi="Arial" w:cs="Arial"/>
        <w:b/>
      </w:rPr>
      <w:sym w:font="Wingdings 2" w:char="F0BF"/>
    </w:r>
    <w:r w:rsidRPr="00EC6939">
      <w:rPr>
        <w:rFonts w:ascii="Arial" w:hAnsi="Arial" w:cs="Arial"/>
        <w:b/>
      </w:rPr>
      <w:t xml:space="preserve"> </w:t>
    </w:r>
    <w:r w:rsidR="00446587" w:rsidRPr="00EC6939">
      <w:rPr>
        <w:rFonts w:ascii="Arial" w:hAnsi="Arial" w:cs="Arial"/>
        <w:b/>
      </w:rPr>
      <w:t>Phone (601) 636-1733</w:t>
    </w:r>
    <w:r w:rsidR="00446587" w:rsidRPr="00EC6939">
      <w:rPr>
        <w:rFonts w:ascii="Arial" w:hAnsi="Arial" w:cs="Arial"/>
        <w:b/>
      </w:rPr>
      <w:sym w:font="Wingdings 2" w:char="F0BF"/>
    </w:r>
    <w:r w:rsidR="00446587" w:rsidRPr="00EC6939">
      <w:rPr>
        <w:rFonts w:ascii="Arial" w:hAnsi="Arial" w:cs="Arial"/>
        <w:b/>
      </w:rPr>
      <w:t xml:space="preserve"> </w:t>
    </w:r>
    <w:hyperlink r:id="rId1" w:history="1">
      <w:r w:rsidRPr="00EC6939">
        <w:rPr>
          <w:rStyle w:val="Hyperlink"/>
          <w:rFonts w:ascii="Arial Narrow" w:hAnsi="Arial Narrow" w:cs="Arial"/>
          <w:b/>
        </w:rPr>
        <w:t>www.unitedwayvicksburg.org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18B7" w14:textId="77777777" w:rsidR="00446587" w:rsidRDefault="00446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6D4E" w14:textId="77777777" w:rsidR="00AC14BF" w:rsidRDefault="00AC14BF" w:rsidP="00E57F5B">
      <w:pPr>
        <w:spacing w:after="0" w:line="240" w:lineRule="auto"/>
      </w:pPr>
      <w:r>
        <w:separator/>
      </w:r>
    </w:p>
  </w:footnote>
  <w:footnote w:type="continuationSeparator" w:id="0">
    <w:p w14:paraId="79BA6C6F" w14:textId="77777777" w:rsidR="00AC14BF" w:rsidRDefault="00AC14BF" w:rsidP="00E5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BBE" w14:textId="77777777" w:rsidR="00446587" w:rsidRDefault="00446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BCFE" w14:textId="77777777" w:rsidR="00E57F5B" w:rsidRPr="001824C1" w:rsidRDefault="008B3EDA" w:rsidP="001824C1">
    <w:pPr>
      <w:pStyle w:val="Header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19"/>
        <w:szCs w:val="19"/>
        <w:u w:val="single"/>
      </w:rPr>
      <w:drawing>
        <wp:anchor distT="0" distB="0" distL="114300" distR="114300" simplePos="0" relativeHeight="251679744" behindDoc="1" locked="0" layoutInCell="1" allowOverlap="1" wp14:anchorId="59B7ACBF" wp14:editId="766AEE8E">
          <wp:simplePos x="0" y="0"/>
          <wp:positionH relativeFrom="column">
            <wp:posOffset>4185920</wp:posOffset>
          </wp:positionH>
          <wp:positionV relativeFrom="paragraph">
            <wp:posOffset>442595</wp:posOffset>
          </wp:positionV>
          <wp:extent cx="686915" cy="704088"/>
          <wp:effectExtent l="0" t="0" r="0" b="1270"/>
          <wp:wrapThrough wrapText="bothSides">
            <wp:wrapPolygon edited="0">
              <wp:start x="0" y="0"/>
              <wp:lineTo x="0" y="21054"/>
              <wp:lineTo x="20981" y="21054"/>
              <wp:lineTo x="2098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1" t="3225" r="7368" b="8602"/>
                  <a:stretch/>
                </pic:blipFill>
                <pic:spPr bwMode="auto">
                  <a:xfrm>
                    <a:off x="0" y="0"/>
                    <a:ext cx="686915" cy="70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4C1" w:rsidRPr="001824C1">
      <w:rPr>
        <w:rFonts w:ascii="Arial Black" w:hAnsi="Arial Black"/>
        <w:sz w:val="36"/>
        <w:szCs w:val="36"/>
      </w:rPr>
      <w:t xml:space="preserve">UNITED WAY OF WEST CENTRAL MISSISSIPPI PARTNER AGENCIES </w:t>
    </w:r>
  </w:p>
  <w:p w14:paraId="243541F4" w14:textId="77777777" w:rsidR="001824C1" w:rsidRDefault="00681360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7F4EAF40" wp14:editId="08A61939">
          <wp:simplePos x="0" y="0"/>
          <wp:positionH relativeFrom="column">
            <wp:posOffset>1683385</wp:posOffset>
          </wp:positionH>
          <wp:positionV relativeFrom="paragraph">
            <wp:posOffset>103505</wp:posOffset>
          </wp:positionV>
          <wp:extent cx="816610" cy="706755"/>
          <wp:effectExtent l="0" t="0" r="2540" b="0"/>
          <wp:wrapThrough wrapText="bothSides">
            <wp:wrapPolygon edited="0">
              <wp:start x="0" y="0"/>
              <wp:lineTo x="0" y="20960"/>
              <wp:lineTo x="21163" y="20960"/>
              <wp:lineTo x="21163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41" t="11364" r="-1" b="2658"/>
                  <a:stretch/>
                </pic:blipFill>
                <pic:spPr bwMode="auto">
                  <a:xfrm>
                    <a:off x="0" y="0"/>
                    <a:ext cx="8166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672253A1" wp14:editId="2AEF42F9">
          <wp:simplePos x="0" y="0"/>
          <wp:positionH relativeFrom="column">
            <wp:posOffset>-243205</wp:posOffset>
          </wp:positionH>
          <wp:positionV relativeFrom="paragraph">
            <wp:posOffset>119380</wp:posOffset>
          </wp:positionV>
          <wp:extent cx="623570" cy="701675"/>
          <wp:effectExtent l="0" t="0" r="5080" b="3175"/>
          <wp:wrapThrough wrapText="bothSides">
            <wp:wrapPolygon edited="0">
              <wp:start x="0" y="0"/>
              <wp:lineTo x="0" y="21111"/>
              <wp:lineTo x="21116" y="21111"/>
              <wp:lineTo x="21116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t="8963" r="18421" b="10359"/>
                  <a:stretch/>
                </pic:blipFill>
                <pic:spPr bwMode="auto">
                  <a:xfrm>
                    <a:off x="0" y="0"/>
                    <a:ext cx="6235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4C1">
      <w:rPr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37E90B1F" wp14:editId="025C74BD">
              <wp:simplePos x="0" y="0"/>
              <wp:positionH relativeFrom="margin">
                <wp:posOffset>377825</wp:posOffset>
              </wp:positionH>
              <wp:positionV relativeFrom="page">
                <wp:posOffset>917575</wp:posOffset>
              </wp:positionV>
              <wp:extent cx="1295400" cy="7112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711200"/>
                      </a:xfrm>
                      <a:prstGeom prst="rect">
                        <a:avLst/>
                      </a:prstGeom>
                      <a:solidFill>
                        <a:srgbClr val="539ED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9EFA62" w14:textId="77777777" w:rsidR="001824C1" w:rsidRPr="001824C1" w:rsidRDefault="001824C1" w:rsidP="001824C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824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Helping children and youth achieve their potential.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90B1F" id="Rectangle 197" o:spid="_x0000_s1026" style="position:absolute;margin-left:29.75pt;margin-top:72.25pt;width:102pt;height:56pt;z-index:-25164902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" o:allowoverlap="f" fillcolor="#539ed0" stroked="f" strokeweight="1pt">
              <v:textbox>
                <w:txbxContent>
                  <w:p w14:paraId="559EFA62" w14:textId="77777777" w:rsidR="001824C1" w:rsidRPr="001824C1" w:rsidRDefault="001824C1" w:rsidP="001824C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 w:rsidRPr="001824C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Helping children and youth achieve their potential.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5F285E">
      <w:rPr>
        <w:rFonts w:ascii="Arial Black" w:hAnsi="Arial Black"/>
        <w:noProof/>
        <w:sz w:val="19"/>
        <w:szCs w:val="19"/>
        <w:u w:val="single"/>
      </w:rPr>
      <w:drawing>
        <wp:anchor distT="0" distB="0" distL="114300" distR="114300" simplePos="0" relativeHeight="251677696" behindDoc="1" locked="0" layoutInCell="1" allowOverlap="1" wp14:anchorId="2FF72D49" wp14:editId="38910CF5">
          <wp:simplePos x="0" y="0"/>
          <wp:positionH relativeFrom="column">
            <wp:posOffset>6860540</wp:posOffset>
          </wp:positionH>
          <wp:positionV relativeFrom="paragraph">
            <wp:posOffset>106045</wp:posOffset>
          </wp:positionV>
          <wp:extent cx="767080" cy="703580"/>
          <wp:effectExtent l="0" t="0" r="0" b="1270"/>
          <wp:wrapThrough wrapText="bothSides">
            <wp:wrapPolygon edited="0">
              <wp:start x="0" y="0"/>
              <wp:lineTo x="0" y="21054"/>
              <wp:lineTo x="20921" y="21054"/>
              <wp:lineTo x="20921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6" t="7527" r="8572" b="8602"/>
                  <a:stretch/>
                </pic:blipFill>
                <pic:spPr bwMode="auto">
                  <a:xfrm>
                    <a:off x="0" y="0"/>
                    <a:ext cx="76708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85E" w:rsidRPr="001824C1">
      <w:rPr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2FAAEFC4" wp14:editId="4BBD0719">
              <wp:simplePos x="0" y="0"/>
              <wp:positionH relativeFrom="margin">
                <wp:posOffset>4895850</wp:posOffset>
              </wp:positionH>
              <wp:positionV relativeFrom="page">
                <wp:posOffset>904875</wp:posOffset>
              </wp:positionV>
              <wp:extent cx="1943100" cy="733425"/>
              <wp:effectExtent l="0" t="0" r="0" b="9525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733425"/>
                      </a:xfrm>
                      <a:prstGeom prst="rect">
                        <a:avLst/>
                      </a:prstGeom>
                      <a:solidFill>
                        <a:srgbClr val="FFB35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9A7C66A" w14:textId="77777777" w:rsidR="001824C1" w:rsidRPr="0049505D" w:rsidRDefault="001824C1" w:rsidP="001824C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9505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Educating community members on the importance of good health and make them aware of basic health and human services.</w:t>
                          </w:r>
                        </w:p>
                        <w:p w14:paraId="24738DBA" w14:textId="77777777" w:rsidR="001824C1" w:rsidRPr="00F23B5F" w:rsidRDefault="001824C1" w:rsidP="001824C1">
                          <w:pPr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AEFC4" id="Rectangle 5" o:spid="_x0000_s1027" style="position:absolute;margin-left:385.5pt;margin-top:71.25pt;width:153pt;height:57.75pt;z-index:-2516449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" o:allowoverlap="f" fillcolor="#ffb351" stroked="f" strokeweight="1pt">
              <v:textbox>
                <w:txbxContent>
                  <w:p w14:paraId="29A7C66A" w14:textId="77777777" w:rsidR="001824C1" w:rsidRPr="0049505D" w:rsidRDefault="001824C1" w:rsidP="001824C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49505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Educating community members on the importance of good health and make them aware of basic health and human services.</w:t>
                    </w:r>
                  </w:p>
                  <w:p w14:paraId="24738DBA" w14:textId="77777777" w:rsidR="001824C1" w:rsidRPr="00F23B5F" w:rsidRDefault="001824C1" w:rsidP="001824C1">
                    <w:pPr>
                      <w:jc w:val="center"/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5F285E" w:rsidRPr="001824C1">
      <w:rPr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73600" behindDoc="1" locked="0" layoutInCell="1" allowOverlap="0" wp14:anchorId="2DC61C34" wp14:editId="2434D3BB">
              <wp:simplePos x="0" y="0"/>
              <wp:positionH relativeFrom="margin">
                <wp:posOffset>7721600</wp:posOffset>
              </wp:positionH>
              <wp:positionV relativeFrom="page">
                <wp:posOffset>914400</wp:posOffset>
              </wp:positionV>
              <wp:extent cx="1762125" cy="723900"/>
              <wp:effectExtent l="0" t="0" r="9525" b="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723900"/>
                      </a:xfrm>
                      <a:prstGeom prst="rect">
                        <a:avLst/>
                      </a:prstGeom>
                      <a:solidFill>
                        <a:srgbClr val="F5781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1BDFF86" w14:textId="77777777" w:rsidR="001824C1" w:rsidRPr="0049505D" w:rsidRDefault="001824C1" w:rsidP="001824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9505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Supporting most basic needs of food, shelter and safety to individuals and families.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61C34" id="Rectangle 11" o:spid="_x0000_s1028" style="position:absolute;margin-left:608pt;margin-top:1in;width:138.75pt;height:57pt;z-index:-25164288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" o:allowoverlap="f" fillcolor="#f57814" stroked="f" strokeweight="1pt">
              <v:textbox>
                <w:txbxContent>
                  <w:p w14:paraId="21BDFF86" w14:textId="77777777" w:rsidR="001824C1" w:rsidRPr="0049505D" w:rsidRDefault="001824C1" w:rsidP="001824C1">
                    <w:pPr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 w:rsidRPr="0049505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Supporting most basic needs of food, shelter and safety to individuals and families.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5F285E">
      <w:rPr>
        <w:rFonts w:ascii="Arial Black" w:hAnsi="Arial Black"/>
        <w:noProof/>
        <w:sz w:val="19"/>
        <w:szCs w:val="19"/>
        <w:u w:val="single"/>
      </w:rPr>
      <w:drawing>
        <wp:anchor distT="0" distB="0" distL="114300" distR="114300" simplePos="0" relativeHeight="251676672" behindDoc="1" locked="0" layoutInCell="1" allowOverlap="1" wp14:anchorId="19AB626F" wp14:editId="5EEC0A53">
          <wp:simplePos x="0" y="0"/>
          <wp:positionH relativeFrom="column">
            <wp:posOffset>4210050</wp:posOffset>
          </wp:positionH>
          <wp:positionV relativeFrom="paragraph">
            <wp:posOffset>68580</wp:posOffset>
          </wp:positionV>
          <wp:extent cx="686915" cy="704088"/>
          <wp:effectExtent l="0" t="0" r="0" b="1270"/>
          <wp:wrapThrough wrapText="bothSides">
            <wp:wrapPolygon edited="0">
              <wp:start x="0" y="0"/>
              <wp:lineTo x="0" y="21054"/>
              <wp:lineTo x="20981" y="21054"/>
              <wp:lineTo x="20981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1" t="3225" r="7368" b="8602"/>
                  <a:stretch/>
                </pic:blipFill>
                <pic:spPr bwMode="auto">
                  <a:xfrm>
                    <a:off x="0" y="0"/>
                    <a:ext cx="686915" cy="70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4C1" w:rsidRPr="001824C1">
      <w:rPr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69504" behindDoc="1" locked="0" layoutInCell="1" allowOverlap="0" wp14:anchorId="2054EF5E" wp14:editId="756F9B1F">
              <wp:simplePos x="0" y="0"/>
              <wp:positionH relativeFrom="margin">
                <wp:posOffset>2381250</wp:posOffset>
              </wp:positionH>
              <wp:positionV relativeFrom="page">
                <wp:posOffset>889000</wp:posOffset>
              </wp:positionV>
              <wp:extent cx="1638300" cy="7112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0" cy="711200"/>
                      </a:xfrm>
                      <a:prstGeom prst="rect">
                        <a:avLst/>
                      </a:prstGeom>
                      <a:solidFill>
                        <a:srgbClr val="FF443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7EADF0A" w14:textId="77777777" w:rsidR="001824C1" w:rsidRPr="001824C1" w:rsidRDefault="001824C1" w:rsidP="001824C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824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Promoting financial stability and independence for families and individuals</w:t>
                          </w:r>
                        </w:p>
                        <w:p w14:paraId="687B5799" w14:textId="77777777" w:rsidR="001824C1" w:rsidRPr="0049505D" w:rsidRDefault="001824C1" w:rsidP="001824C1">
                          <w:pPr>
                            <w:jc w:val="center"/>
                            <w:rPr>
                              <w:b/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4EF5E" id="Rectangle 2" o:spid="_x0000_s1029" style="position:absolute;margin-left:187.5pt;margin-top:70pt;width:129pt;height:56pt;z-index:-25164697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" o:allowoverlap="f" fillcolor="#ff443b" stroked="f" strokeweight="1pt">
              <v:textbox>
                <w:txbxContent>
                  <w:p w14:paraId="57EADF0A" w14:textId="77777777" w:rsidR="001824C1" w:rsidRPr="001824C1" w:rsidRDefault="001824C1" w:rsidP="001824C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 w:rsidRPr="001824C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Promoting financial stability and independence for families and individuals</w:t>
                    </w:r>
                  </w:p>
                  <w:p w14:paraId="687B5799" w14:textId="77777777" w:rsidR="001824C1" w:rsidRPr="0049505D" w:rsidRDefault="001824C1" w:rsidP="001824C1">
                    <w:pPr>
                      <w:jc w:val="center"/>
                      <w:rPr>
                        <w:b/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5F285E">
      <w:tab/>
    </w:r>
    <w:r w:rsidR="005F285E">
      <w:tab/>
    </w:r>
    <w:r w:rsidR="005F285E">
      <w:tab/>
    </w:r>
    <w:r w:rsidR="005F285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797C" w14:textId="77777777" w:rsidR="00446587" w:rsidRDefault="00446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D9D"/>
    <w:multiLevelType w:val="hybridMultilevel"/>
    <w:tmpl w:val="B8D0987C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91C"/>
    <w:multiLevelType w:val="hybridMultilevel"/>
    <w:tmpl w:val="078A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FD7"/>
    <w:multiLevelType w:val="hybridMultilevel"/>
    <w:tmpl w:val="3DFE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1F49"/>
    <w:multiLevelType w:val="hybridMultilevel"/>
    <w:tmpl w:val="CEAC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0715"/>
    <w:multiLevelType w:val="hybridMultilevel"/>
    <w:tmpl w:val="B952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2F60"/>
    <w:multiLevelType w:val="hybridMultilevel"/>
    <w:tmpl w:val="7890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59C9"/>
    <w:multiLevelType w:val="hybridMultilevel"/>
    <w:tmpl w:val="545C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9C1"/>
    <w:multiLevelType w:val="hybridMultilevel"/>
    <w:tmpl w:val="AAF8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038B3"/>
    <w:multiLevelType w:val="hybridMultilevel"/>
    <w:tmpl w:val="C8FE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1D96"/>
    <w:multiLevelType w:val="hybridMultilevel"/>
    <w:tmpl w:val="7D7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B44A3"/>
    <w:multiLevelType w:val="hybridMultilevel"/>
    <w:tmpl w:val="E76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53554"/>
    <w:multiLevelType w:val="hybridMultilevel"/>
    <w:tmpl w:val="2FB6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303D6"/>
    <w:multiLevelType w:val="hybridMultilevel"/>
    <w:tmpl w:val="D048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E7AA8"/>
    <w:multiLevelType w:val="hybridMultilevel"/>
    <w:tmpl w:val="87A44260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A0F7D"/>
    <w:multiLevelType w:val="hybridMultilevel"/>
    <w:tmpl w:val="FA5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6245F"/>
    <w:multiLevelType w:val="hybridMultilevel"/>
    <w:tmpl w:val="2AA44610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52FEE"/>
    <w:multiLevelType w:val="hybridMultilevel"/>
    <w:tmpl w:val="18A2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A256C"/>
    <w:multiLevelType w:val="hybridMultilevel"/>
    <w:tmpl w:val="B724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A6DDE"/>
    <w:multiLevelType w:val="hybridMultilevel"/>
    <w:tmpl w:val="64F0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C376E"/>
    <w:multiLevelType w:val="hybridMultilevel"/>
    <w:tmpl w:val="84DC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439DB"/>
    <w:multiLevelType w:val="hybridMultilevel"/>
    <w:tmpl w:val="AB20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44C95"/>
    <w:multiLevelType w:val="hybridMultilevel"/>
    <w:tmpl w:val="655A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47FE6"/>
    <w:multiLevelType w:val="hybridMultilevel"/>
    <w:tmpl w:val="EA488582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871"/>
    <w:multiLevelType w:val="hybridMultilevel"/>
    <w:tmpl w:val="B290CC20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A53E3"/>
    <w:multiLevelType w:val="hybridMultilevel"/>
    <w:tmpl w:val="3578B352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3E59"/>
    <w:multiLevelType w:val="hybridMultilevel"/>
    <w:tmpl w:val="5A3632BC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87B81"/>
    <w:multiLevelType w:val="hybridMultilevel"/>
    <w:tmpl w:val="B47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B3634"/>
    <w:multiLevelType w:val="hybridMultilevel"/>
    <w:tmpl w:val="5D9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21B2A"/>
    <w:multiLevelType w:val="hybridMultilevel"/>
    <w:tmpl w:val="9480A19E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A37B3"/>
    <w:multiLevelType w:val="hybridMultilevel"/>
    <w:tmpl w:val="3FFE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F49C8"/>
    <w:multiLevelType w:val="hybridMultilevel"/>
    <w:tmpl w:val="D3482B66"/>
    <w:lvl w:ilvl="0" w:tplc="5CE2A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10572"/>
    <w:multiLevelType w:val="hybridMultilevel"/>
    <w:tmpl w:val="2A0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5622D"/>
    <w:multiLevelType w:val="hybridMultilevel"/>
    <w:tmpl w:val="27CC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D6B95"/>
    <w:multiLevelType w:val="hybridMultilevel"/>
    <w:tmpl w:val="F536D026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312AA"/>
    <w:multiLevelType w:val="hybridMultilevel"/>
    <w:tmpl w:val="956A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E55FC"/>
    <w:multiLevelType w:val="hybridMultilevel"/>
    <w:tmpl w:val="F014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866AD"/>
    <w:multiLevelType w:val="hybridMultilevel"/>
    <w:tmpl w:val="A92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F074B"/>
    <w:multiLevelType w:val="hybridMultilevel"/>
    <w:tmpl w:val="EF60E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C51EC0"/>
    <w:multiLevelType w:val="hybridMultilevel"/>
    <w:tmpl w:val="C5D8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C76F7"/>
    <w:multiLevelType w:val="hybridMultilevel"/>
    <w:tmpl w:val="799E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C22E7"/>
    <w:multiLevelType w:val="hybridMultilevel"/>
    <w:tmpl w:val="4FA4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C6C85"/>
    <w:multiLevelType w:val="hybridMultilevel"/>
    <w:tmpl w:val="0EF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84FC6"/>
    <w:multiLevelType w:val="hybridMultilevel"/>
    <w:tmpl w:val="5FB0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D6624"/>
    <w:multiLevelType w:val="hybridMultilevel"/>
    <w:tmpl w:val="8A8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47CCC"/>
    <w:multiLevelType w:val="hybridMultilevel"/>
    <w:tmpl w:val="C582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F18E8"/>
    <w:multiLevelType w:val="hybridMultilevel"/>
    <w:tmpl w:val="486E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B0138"/>
    <w:multiLevelType w:val="hybridMultilevel"/>
    <w:tmpl w:val="D32A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4E2A4A"/>
    <w:multiLevelType w:val="hybridMultilevel"/>
    <w:tmpl w:val="4756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152DA"/>
    <w:multiLevelType w:val="hybridMultilevel"/>
    <w:tmpl w:val="80B6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D243B"/>
    <w:multiLevelType w:val="hybridMultilevel"/>
    <w:tmpl w:val="59929012"/>
    <w:lvl w:ilvl="0" w:tplc="DEA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20124">
    <w:abstractNumId w:val="46"/>
  </w:num>
  <w:num w:numId="2" w16cid:durableId="1193567168">
    <w:abstractNumId w:val="35"/>
  </w:num>
  <w:num w:numId="3" w16cid:durableId="724648577">
    <w:abstractNumId w:val="3"/>
  </w:num>
  <w:num w:numId="4" w16cid:durableId="2070493165">
    <w:abstractNumId w:val="10"/>
  </w:num>
  <w:num w:numId="5" w16cid:durableId="412315388">
    <w:abstractNumId w:val="47"/>
  </w:num>
  <w:num w:numId="6" w16cid:durableId="731464312">
    <w:abstractNumId w:val="45"/>
  </w:num>
  <w:num w:numId="7" w16cid:durableId="1552157303">
    <w:abstractNumId w:val="44"/>
  </w:num>
  <w:num w:numId="8" w16cid:durableId="1366440548">
    <w:abstractNumId w:val="37"/>
  </w:num>
  <w:num w:numId="9" w16cid:durableId="1926187965">
    <w:abstractNumId w:val="21"/>
  </w:num>
  <w:num w:numId="10" w16cid:durableId="684138063">
    <w:abstractNumId w:val="30"/>
  </w:num>
  <w:num w:numId="11" w16cid:durableId="365910442">
    <w:abstractNumId w:val="36"/>
  </w:num>
  <w:num w:numId="12" w16cid:durableId="375280116">
    <w:abstractNumId w:val="6"/>
  </w:num>
  <w:num w:numId="13" w16cid:durableId="1692293640">
    <w:abstractNumId w:val="40"/>
  </w:num>
  <w:num w:numId="14" w16cid:durableId="252083285">
    <w:abstractNumId w:val="31"/>
  </w:num>
  <w:num w:numId="15" w16cid:durableId="1162811949">
    <w:abstractNumId w:val="42"/>
  </w:num>
  <w:num w:numId="16" w16cid:durableId="947155736">
    <w:abstractNumId w:val="19"/>
  </w:num>
  <w:num w:numId="17" w16cid:durableId="1925458026">
    <w:abstractNumId w:val="26"/>
  </w:num>
  <w:num w:numId="18" w16cid:durableId="578560742">
    <w:abstractNumId w:val="9"/>
  </w:num>
  <w:num w:numId="19" w16cid:durableId="893272707">
    <w:abstractNumId w:val="20"/>
  </w:num>
  <w:num w:numId="20" w16cid:durableId="2013604012">
    <w:abstractNumId w:val="29"/>
  </w:num>
  <w:num w:numId="21" w16cid:durableId="164518990">
    <w:abstractNumId w:val="48"/>
  </w:num>
  <w:num w:numId="22" w16cid:durableId="481578924">
    <w:abstractNumId w:val="5"/>
  </w:num>
  <w:num w:numId="23" w16cid:durableId="1881477544">
    <w:abstractNumId w:val="18"/>
  </w:num>
  <w:num w:numId="24" w16cid:durableId="312607790">
    <w:abstractNumId w:val="43"/>
  </w:num>
  <w:num w:numId="25" w16cid:durableId="411049907">
    <w:abstractNumId w:val="25"/>
  </w:num>
  <w:num w:numId="26" w16cid:durableId="1529878843">
    <w:abstractNumId w:val="23"/>
  </w:num>
  <w:num w:numId="27" w16cid:durableId="1323451">
    <w:abstractNumId w:val="49"/>
  </w:num>
  <w:num w:numId="28" w16cid:durableId="1117945812">
    <w:abstractNumId w:val="22"/>
  </w:num>
  <w:num w:numId="29" w16cid:durableId="1181891113">
    <w:abstractNumId w:val="13"/>
  </w:num>
  <w:num w:numId="30" w16cid:durableId="506098892">
    <w:abstractNumId w:val="28"/>
  </w:num>
  <w:num w:numId="31" w16cid:durableId="2107192842">
    <w:abstractNumId w:val="15"/>
  </w:num>
  <w:num w:numId="32" w16cid:durableId="305353897">
    <w:abstractNumId w:val="8"/>
  </w:num>
  <w:num w:numId="33" w16cid:durableId="1700008476">
    <w:abstractNumId w:val="7"/>
  </w:num>
  <w:num w:numId="34" w16cid:durableId="1288581407">
    <w:abstractNumId w:val="12"/>
  </w:num>
  <w:num w:numId="35" w16cid:durableId="697705202">
    <w:abstractNumId w:val="14"/>
  </w:num>
  <w:num w:numId="36" w16cid:durableId="683173305">
    <w:abstractNumId w:val="41"/>
  </w:num>
  <w:num w:numId="37" w16cid:durableId="1360012614">
    <w:abstractNumId w:val="38"/>
  </w:num>
  <w:num w:numId="38" w16cid:durableId="2072145055">
    <w:abstractNumId w:val="16"/>
  </w:num>
  <w:num w:numId="39" w16cid:durableId="710614391">
    <w:abstractNumId w:val="34"/>
  </w:num>
  <w:num w:numId="40" w16cid:durableId="346492656">
    <w:abstractNumId w:val="27"/>
  </w:num>
  <w:num w:numId="41" w16cid:durableId="2135979934">
    <w:abstractNumId w:val="2"/>
  </w:num>
  <w:num w:numId="42" w16cid:durableId="1018044795">
    <w:abstractNumId w:val="1"/>
  </w:num>
  <w:num w:numId="43" w16cid:durableId="1007288980">
    <w:abstractNumId w:val="4"/>
  </w:num>
  <w:num w:numId="44" w16cid:durableId="1784498558">
    <w:abstractNumId w:val="32"/>
  </w:num>
  <w:num w:numId="45" w16cid:durableId="1253709579">
    <w:abstractNumId w:val="11"/>
  </w:num>
  <w:num w:numId="46" w16cid:durableId="1536576424">
    <w:abstractNumId w:val="17"/>
  </w:num>
  <w:num w:numId="47" w16cid:durableId="1827697310">
    <w:abstractNumId w:val="0"/>
  </w:num>
  <w:num w:numId="48" w16cid:durableId="706952828">
    <w:abstractNumId w:val="33"/>
  </w:num>
  <w:num w:numId="49" w16cid:durableId="1986546158">
    <w:abstractNumId w:val="24"/>
  </w:num>
  <w:num w:numId="50" w16cid:durableId="13356473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DD"/>
    <w:rsid w:val="00067723"/>
    <w:rsid w:val="00097396"/>
    <w:rsid w:val="000A56A2"/>
    <w:rsid w:val="000E2149"/>
    <w:rsid w:val="00110447"/>
    <w:rsid w:val="001824C1"/>
    <w:rsid w:val="001A0302"/>
    <w:rsid w:val="0026522C"/>
    <w:rsid w:val="0028456E"/>
    <w:rsid w:val="002A66FF"/>
    <w:rsid w:val="002F59E6"/>
    <w:rsid w:val="003B0EA7"/>
    <w:rsid w:val="003C309B"/>
    <w:rsid w:val="003D6050"/>
    <w:rsid w:val="0041480E"/>
    <w:rsid w:val="00446587"/>
    <w:rsid w:val="004710DF"/>
    <w:rsid w:val="004A1176"/>
    <w:rsid w:val="005F285E"/>
    <w:rsid w:val="00681360"/>
    <w:rsid w:val="006E121C"/>
    <w:rsid w:val="00756C5F"/>
    <w:rsid w:val="007D546A"/>
    <w:rsid w:val="007F1AC8"/>
    <w:rsid w:val="008309B0"/>
    <w:rsid w:val="00860316"/>
    <w:rsid w:val="008B3EDA"/>
    <w:rsid w:val="008C24B3"/>
    <w:rsid w:val="00914C52"/>
    <w:rsid w:val="0097185F"/>
    <w:rsid w:val="00974EA1"/>
    <w:rsid w:val="00987A28"/>
    <w:rsid w:val="00A12094"/>
    <w:rsid w:val="00A80AAE"/>
    <w:rsid w:val="00AC14BF"/>
    <w:rsid w:val="00AE4BEA"/>
    <w:rsid w:val="00B0471F"/>
    <w:rsid w:val="00B35501"/>
    <w:rsid w:val="00B45732"/>
    <w:rsid w:val="00B76A20"/>
    <w:rsid w:val="00BA3A9B"/>
    <w:rsid w:val="00C13011"/>
    <w:rsid w:val="00C1521E"/>
    <w:rsid w:val="00C61E41"/>
    <w:rsid w:val="00CE1EC4"/>
    <w:rsid w:val="00D56492"/>
    <w:rsid w:val="00D75B81"/>
    <w:rsid w:val="00DA02DD"/>
    <w:rsid w:val="00E2414F"/>
    <w:rsid w:val="00E46BB6"/>
    <w:rsid w:val="00E57F5B"/>
    <w:rsid w:val="00EC6939"/>
    <w:rsid w:val="00F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08CD81"/>
  <w15:docId w15:val="{5BF21084-B89F-4C39-91EA-171A2236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2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52"/>
  </w:style>
  <w:style w:type="character" w:customStyle="1" w:styleId="text-bold1">
    <w:name w:val="text-bold1"/>
    <w:basedOn w:val="DefaultParagraphFont"/>
    <w:rsid w:val="00097396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ext1">
    <w:name w:val="text1"/>
    <w:basedOn w:val="DefaultParagraphFont"/>
    <w:rsid w:val="00097396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E5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F5B"/>
  </w:style>
  <w:style w:type="paragraph" w:styleId="BalloonText">
    <w:name w:val="Balloon Text"/>
    <w:basedOn w:val="Normal"/>
    <w:link w:val="BalloonTextChar"/>
    <w:uiPriority w:val="99"/>
    <w:semiHidden/>
    <w:unhideWhenUsed/>
    <w:rsid w:val="005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@walterfrazir.com" TargetMode="External"/><Relationship Id="rId13" Type="http://schemas.openxmlformats.org/officeDocument/2006/relationships/hyperlink" Target="http://www.facebook.com/SalvationArmyVicksburg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carychristiancenter.org" TargetMode="External"/><Relationship Id="rId12" Type="http://schemas.openxmlformats.org/officeDocument/2006/relationships/hyperlink" Target="https://www.facebook.com/MIDD-WEST" TargetMode="External"/><Relationship Id="rId17" Type="http://schemas.openxmlformats.org/officeDocument/2006/relationships/hyperlink" Target="http://www.mycanopy.or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facebook.com/vicksburgfamilydevelopme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noliaspeechschool.org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capcenter.ne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yhavenhouse.org" TargetMode="External"/><Relationship Id="rId19" Type="http://schemas.openxmlformats.org/officeDocument/2006/relationships/hyperlink" Target="http://www.vicksburgym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tedwayvicksburg.org" TargetMode="External"/><Relationship Id="rId14" Type="http://schemas.openxmlformats.org/officeDocument/2006/relationships/image" Target="media/image1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tedwayvicksburg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Alyssa Lick</cp:lastModifiedBy>
  <cp:revision>3</cp:revision>
  <cp:lastPrinted>2023-06-12T21:02:00Z</cp:lastPrinted>
  <dcterms:created xsi:type="dcterms:W3CDTF">2023-06-12T21:03:00Z</dcterms:created>
  <dcterms:modified xsi:type="dcterms:W3CDTF">2023-06-12T21:29:00Z</dcterms:modified>
</cp:coreProperties>
</file>